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BUZAS</w:t>
            </w:r>
          </w:p>
          <w:p w:rsidR="00C275A3" w:rsidRDefault="00A96AEC" w:rsidP="00C275A3">
            <w:pPr>
              <w:pStyle w:val="Hallgatokepzes"/>
            </w:pPr>
            <w:r>
              <w:t>computer engineer</w:t>
            </w:r>
            <w:r>
              <w:br/>
            </w:r>
            <w:r w:rsidR="00E77B23">
              <w:t>BSc, 5. semester</w:t>
            </w:r>
          </w:p>
          <w:p w:rsidR="00C265CE" w:rsidRPr="009E5FF1" w:rsidRDefault="00E77B23" w:rsidP="009763E0">
            <w:pPr>
              <w:pStyle w:val="Hallgatointezmeny-kar"/>
              <w:rPr>
                <w:b/>
                <w:caps/>
              </w:rPr>
            </w:pPr>
            <w:r>
              <w:t>Gábor Dénes College</w:t>
            </w:r>
            <w:r w:rsidR="00C275A3">
              <w:br/>
            </w:r>
            <w:r w:rsidR="00DB4822">
              <w:t/>
            </w:r>
          </w:p>
        </w:tc>
        <w:tc>
          <w:tcPr>
            <w:tcW w:w="4914" w:type="dxa"/>
          </w:tcPr>
          <w:p w:rsidR="00DB4822" w:rsidRPr="00DB4822" w:rsidRDefault="00DB4822" w:rsidP="004D7940">
            <w:pPr>
              <w:pStyle w:val="Hallgatonev"/>
              <w:rPr>
                <w:caps/>
              </w:rPr>
            </w:pPr>
            <w:r w:rsidRPr="00DB4822">
              <w:rPr>
                <w:caps/>
              </w:rPr>
              <w:t>ZSOLT KISS-BOKODI</w:t>
            </w:r>
          </w:p>
          <w:p w:rsidR="00DB4822" w:rsidRDefault="00C275A3" w:rsidP="004D7940">
            <w:pPr>
              <w:pStyle w:val="Hallgatokepzes"/>
            </w:pPr>
            <w:r>
              <w:t>computer engineering</w:t>
            </w:r>
            <w:r w:rsidR="00A96AEC">
              <w:br/>
              <w:t>BSc, 5. semester</w:t>
            </w:r>
          </w:p>
          <w:p w:rsidR="00DB4822" w:rsidRDefault="00DB4822" w:rsidP="004D7940">
            <w:pPr>
              <w:pStyle w:val="Hallgatointezmeny-kar"/>
            </w:pPr>
            <w:r>
              <w:t>Gábor Dénes College</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Antal Csuka</w:t>
            </w:r>
          </w:p>
          <w:p w:rsidR="00DB4822" w:rsidRDefault="00DB4822" w:rsidP="009763E0">
            <w:pPr>
              <w:pStyle w:val="Konzulensektitulus"/>
            </w:pPr>
            <w:r w:rsidRPr="00DB4822">
              <w:t>college lecturer, GDF Dennis Gabor College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Stereo FM transmitter with RDS system/Digitális FM adó PC vezérléssel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Stereo FM transmitter with RDS systemOur project is a home made radio transmitter which is capable to broadcast radio programs. The operating frequency is digitally adjustable and the information settings of the RDS are programmable. The radio massage sending could work by CCIR or OIRT standard FM radio receiver.</w:t>
      </w:r>
    </w:p>
    <w:p>
      <w:pPr>
        <w:widowControl w:val="on"/>
        <w:pBdr/>
        <w:spacing w:before="240" w:after="240" w:line="240" w:lineRule="auto"/>
        <w:ind w:left="0" w:right="0"/>
        <w:jc w:val="left"/>
      </w:pPr>
      <w:r>
        <w:rPr>
          <w:color w:val="000000"/>
          <w:sz w:val="24"/>
          <w:szCs w:val="24"/>
        </w:rPr>
        <w:t xml:space="preserve">Five main parts of the transmitter (Limiter, MPX, RDS, Analog FM transmitter and the PLL):</w:t>
      </w:r>
    </w:p>
    <w:p>
      <w:pPr>
        <w:widowControl w:val="on"/>
        <w:pBdr/>
        <w:spacing w:before="240" w:after="240" w:line="240" w:lineRule="auto"/>
        <w:ind w:left="0" w:right="0"/>
        <w:jc w:val="left"/>
      </w:pPr>
      <w:r>
        <w:rPr>
          <w:color w:val="000000"/>
          <w:sz w:val="24"/>
          <w:szCs w:val="24"/>
        </w:rPr>
        <w:t xml:space="preserve">Limiter: Its function to control sound amplitude of the tone. That function makes it able to the tone for FM broadcast. The audio-frequency signal source is connected to the Limiter.</w:t>
      </w:r>
    </w:p>
    <w:p>
      <w:pPr>
        <w:widowControl w:val="on"/>
        <w:pBdr/>
        <w:spacing w:before="240" w:after="240" w:line="240" w:lineRule="auto"/>
        <w:ind w:left="0" w:right="0"/>
        <w:jc w:val="left"/>
      </w:pPr>
      <w:r>
        <w:rPr>
          <w:color w:val="000000"/>
          <w:sz w:val="24"/>
          <w:szCs w:val="24"/>
        </w:rPr>
        <w:t xml:space="preserve">MPX (Multiplexer): The Limiter output join to the input of the Multiplexer. The MPX is coding the stereo signals from the limiter and do one multiplexered signal. This one channel signal can be decoded by standard FM radio receiver.</w:t>
      </w:r>
    </w:p>
    <w:p>
      <w:pPr>
        <w:widowControl w:val="on"/>
        <w:pBdr/>
        <w:spacing w:before="240" w:after="240" w:line="240" w:lineRule="auto"/>
        <w:ind w:left="0" w:right="0"/>
        <w:jc w:val="left"/>
      </w:pPr>
      <w:r>
        <w:rPr>
          <w:color w:val="000000"/>
          <w:sz w:val="24"/>
          <w:szCs w:val="24"/>
        </w:rPr>
        <w:t xml:space="preserve">RDS (Radio Data System): A Digital Unit with multi-programmed PIC circuit. It is programmable by computer. Its function to send small amounts of digital information to the output signal. This signal is suitable for the customers to decode and display the text. Some examples of this information: host name, title, artist, year, genre, type of program, alternative frequencies. These kind of information can be changed during the transmission time.</w:t>
      </w:r>
    </w:p>
    <w:p>
      <w:pPr>
        <w:widowControl w:val="on"/>
        <w:pBdr/>
        <w:spacing w:before="240" w:after="240" w:line="240" w:lineRule="auto"/>
        <w:ind w:left="0" w:right="0"/>
        <w:jc w:val="left"/>
      </w:pPr>
      <w:r>
        <w:rPr>
          <w:color w:val="000000"/>
          <w:sz w:val="24"/>
          <w:szCs w:val="24"/>
        </w:rPr>
        <w:t xml:space="preserve">Analog FM transmitter: The transmitter, which creates and reinforces the desired level of the output radio frequency signal. It has an oscillator circuit, which creates the base frequency. In addition,it has several radio booster, which strengthens the signal. This block alone would be able to work, as a non-RDS radio. MPX and RDS signal is connected to the transmitter oscillator, so the frequency modulation is generated.</w:t>
      </w:r>
    </w:p>
    <w:p>
      <w:pPr>
        <w:widowControl w:val="on"/>
        <w:pBdr/>
        <w:spacing w:before="240" w:after="240" w:line="240" w:lineRule="auto"/>
        <w:ind w:left="0" w:right="0"/>
        <w:jc w:val="left"/>
      </w:pPr>
      <w:r>
        <w:rPr>
          <w:color w:val="000000"/>
          <w:sz w:val="24"/>
          <w:szCs w:val="24"/>
        </w:rPr>
        <w:t xml:space="preserve">PLL (Phase-locked loop): Digital circuit which is used to set the operating frequency stable of the transmitter and it is keeping in place. The desired frequency is needed to set manually from 82 to 108 MHz (this is entirely overlapped by the standard CCIR FM band, which is between 87.5 - 108 MHz). The PLL continuously take sample of the analogue FM transmitter frequency, then analyzes it and if the desired frequency is different, it will set the desired value by controlling the transmitter oscillator.</w:t>
      </w:r>
      <w:r>
        <w:rPr>
          <w:color w:val="000000"/>
          <w:sz w:val="24"/>
          <w:szCs w:val="24"/>
        </w:rPr>
        <w:br/>
        <w:t xml:space="preserve">The maximum transmitter Radio frequency output power is 8 watt. With a suitable antenna, it can reach about 40km radio range. The power is adjustable from 50mW until 8W. The antenna is tuned to a frequency size J-POL-type antenna.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26030">
    <w:multiLevelType w:val="hybridMultilevel"/>
    <w:lvl w:ilvl="0" w:tplc="37611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26030">
    <w:abstractNumId w:val="688260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38613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