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TAMÁS</w:t>
            </w:r>
          </w:p>
          <w:p w:rsidR="00C275A3" w:rsidRDefault="00A96AEC" w:rsidP="00C275A3">
            <w:pPr>
              <w:pStyle w:val="Hallgatokepzes"/>
            </w:pPr>
            <w:r>
              <w:t>Mérnökgeológia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Görög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Török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Üregállékonyság vizsgálata, durva mészkő közetkörnyezetben, két és háromdimenziós modellek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alábányászott, alápincézett területek okozta veszély megelőzése, jelentős műszaki kihívásokat jelent a mérnökök számára. Ezeken a területeken a felszínalatti üregeknek jelentős hatása lehet a felszíni épített környezetre. Az ezáltal fennálló veszélyhelyzeteket csak az üregek rendszeres ellenőrzésével és karbantartásával lehet megelőzni. A pincék, üregek megjelenése elsősorban azokra a helyekre jellemző, ahol korában valamilyen bányászati tevékenység folyt. Budapesten több kőbánya is üzemelt, ezek közül is kiemelkedőek voltak Budafok kőbányái, melyek már a római korban is építőkővel látták el az akkori lakosságot. A bányászat hatására napjainkra egyedülálló 360.000 m2 alapterületű és körülbelül 120 km hosszú pincerendszer alakult ki a terület alatt. A városok gyorsuló fejlődésével sokszor az alábányászott területeket is be szeretnék építeni. Ezekben az esetekben elengedhetetlen az üregek komoly felülvizsgálata és részletes állékonyságszámítás készítése, amelyek alapján eldönthető, hogy lehetséges-e biztonságosan, az üreg fölé történő építkezés.</w:t>
      </w:r>
      <w:r>
        <w:rPr>
          <w:color w:val="000000"/>
          <w:sz w:val="24"/>
          <w:szCs w:val="24"/>
        </w:rPr>
        <w:br/>
        <w:t xml:space="preserve">A kutatási munka során a budafoki térség alatti pincék, üregek viselkedését vizsgáltam felszíni beépítés hatására, az üregek geometriai kialakítása, az üregeket körülvevő kőzetrétegződés, repedezettség és a kőzettakarás függvényében. A vizsgált helyszín kőzetanyagára a felszín közelben a szarmata durva mészkő jellemző. A pincék, üregek alaprajzainak, geometriájának megismerése és a kőzet repedezettségének felmérése után nagyszámú laborvizsgálat elvégzése szükséges a pincefalak kőzetanyagából. Ezekből a laboratóriumi eredményekből a mészkő nyomó- és húzószilárdságára, rugalmassági modulusára lehetett következtetni. Az ebből származtatott kőzetfizikai paraméterek meghatározása után modellezni lehetett a pincék kőzetanyagának viselkedését a leendő felszíni beépítés hatására. A vizsgálat során a két és háromdimenziós modellek eredményei és a modellek alkalmazási lehetőségeinek korlátai és hibái kerültek összehasonlításra. Ezen tapasztalatok segíthetnek abban, hogy mikor milyen típusú modell vizsgálatot célszerű használni, ahhoz hogy az adott feladatnál a lehető legpontosabb eredményeket kapjuk, ugyanakkor a ráfordított idő alapján gazdaságos munkát végezhessünk.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86526">
    <w:multiLevelType w:val="hybridMultilevel"/>
    <w:lvl w:ilvl="0" w:tplc="51779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86526">
    <w:abstractNumId w:val="572865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783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