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JÁGER</w:t>
            </w:r>
          </w:p>
          <w:p w:rsidR="00C275A3" w:rsidRDefault="00A96AEC" w:rsidP="00C275A3">
            <w:pPr>
              <w:pStyle w:val="Hallgatokepzes"/>
            </w:pPr>
            <w:r>
              <w:t>MSc in Computational Structural Engineering</w:t>
            </w:r>
            <w:r>
              <w:br/>
            </w:r>
            <w:r w:rsidR="00E77B23">
              <w:t>MSc, 2. semester</w:t>
            </w:r>
          </w:p>
          <w:p w:rsidR="00C265CE" w:rsidRPr="009E5FF1" w:rsidRDefault="00E77B23" w:rsidP="00C275A3">
            <w:pPr>
              <w:pStyle w:val="Hallgatokepzes"/>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Balázs Kövesdi</w:t>
            </w:r>
          </w:p>
          <w:p w:rsidR="00DB4822" w:rsidRDefault="00DB4822" w:rsidP="00E11062">
            <w:pPr>
              <w:pStyle w:val="Konzulensek"/>
            </w:pPr>
            <w:r w:rsidRPr="00DB4822">
              <w:t>associate professor, BME ÉMK</w:t>
            </w:r>
          </w:p>
        </w:tc>
      </w:tr>
      <w:tr w:rsidR="00DB4822" w:rsidTr="00DB4822">
        <w:tc>
          <w:tcPr>
            <w:tcW w:w="9854" w:type="dxa"/>
          </w:tcPr>
          <w:p w:rsidR="00DB4822" w:rsidRPr="00DB4822" w:rsidRDefault="00DB4822" w:rsidP="004D7940">
            <w:pPr>
              <w:pStyle w:val="Konzulensek"/>
            </w:pPr>
            <w:r w:rsidRPr="00DB4822">
              <w:t>Dr. László Dunai</w:t>
            </w:r>
          </w:p>
          <w:p w:rsidR="00DB4822" w:rsidRDefault="00DB4822" w:rsidP="00E11062">
            <w:pPr>
              <w:pStyle w:val="Konzulensek"/>
            </w:pPr>
            <w:r w:rsidRPr="00DB4822">
              <w:t>professor, BME ÉMK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GIRDERS WITH CORRUGATED WEBS SUBJECTED BY COMBINED MOMENT AND SHEAR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Corrugated sheets have been used for a long time in geotechnical engineering and for roof covering, but corrugated web girders have been used just for less than 30 years in industrial buildings and bridge engineering due to its numerous favorable properties. Previous researches related to the girders with corrugated webs show that the structural behavior is different from in case of the conventional I-girders especially the stress distributions in the flanges and in the web folds due to the corrugation of the web plate. An additional transverse bending moment appears in the flanges which is indicated by the shear flow in the corrugated web plate. Due to this additional transverse bending moment additional normal stresses occur in the flanges. Previous papers investigated the normal stress distributions in the flanges and proposed analytical calculation formulas for determination of the maximum normal stresses in case of different layouts. Nevertheless there is a lack of investigations analyzing the effect of the additional normal stresses on the in-plane-bending moment resistance of girders with corrugated web. There are some recommendations in the international literature regarding to how to take the effect of the shear force on the in-plane-bending moment resistance into account. Therefore the main subject of this paper is the determination of the additional normal stresses in the flanges due to transverse bending and analyzing how the transverse bending moment influences the load carrying capacity, in other words the aim is the analysis of the effect of combined moment and shear on girders with trapezoidally corrugated webs.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393347">
    <w:multiLevelType w:val="hybridMultilevel"/>
    <w:lvl w:ilvl="0" w:tplc="798002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393347">
    <w:abstractNumId w:val="993933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41612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