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HANKÓ BARBARA</w:t>
            </w:r>
          </w:p>
          <w:p w:rsidR="00C275A3" w:rsidRDefault="00A96AEC" w:rsidP="00C275A3">
            <w:pPr>
              <w:pStyle w:val="Hallgatokepzes"/>
            </w:pPr>
            <w:r>
              <w:t>Turizmus-vendéglátás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Kommunikációs és Üzleti Főiskola</w:t>
            </w:r>
            <w:r w:rsidR="00C275A3">
              <w:br/>
            </w:r>
            <w:r w:rsidR="00DB4822">
              <w:t>Heller Farkas Turisztikai és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Behringer Zsuzsanna Dr.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BKF HFF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Martfű város turizmusának fejlesztése - Avagy az egészségturizmus fejlődése elegendő a kitöréshez?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egészségturizmus; turizmus rendszere; területfejlesztés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1"/>
          <w:szCs w:val="21"/>
        </w:rPr>
        <w:t xml:space="preserve">Martfűi lakosként fontosnak tartom, hogy hozzájáruljak annak a városnak a fejlődéséhez, ahol felnőttem. Ezért a dolgozat célja Martfű város turizmusának megvizsgálása és értékelése, amelyet követően javasatokat teszek annak fejlesztésére.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1"/>
          <w:szCs w:val="21"/>
        </w:rPr>
        <w:t xml:space="preserve">A dolgozat első részében a turizmus rendszerét és hatásait, valamint az egészségturizmus helyzetét ismertetem. Ezt követően Martfűt mutatom be a turizmus rendszerének elve szerint.</w:t>
      </w:r>
      <w:r>
        <w:rPr>
          <w:color w:val="000000"/>
          <w:sz w:val="21"/>
          <w:szCs w:val="21"/>
        </w:rPr>
        <w:br/>
        <w:t xml:space="preserve">Martfűn a turizmus ágazata az utóbbi néhány évben indult fejlődésnek, amikor a Toma-Bau Zrt. által felépült a Termál Spa fürdőkomplexum, megteremtve az egészségturizmus alapjait. Ekkortól figyelhető meg, hogy a városba érkező turisták száma megnőtt. A dolgozatomban nyomon követtem és adatokkal alátámasztottam, hogy ténylegesen a fürdő tette lehetővé ennek az ágnak a fejlődését.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1"/>
          <w:szCs w:val="21"/>
        </w:rPr>
        <w:br/>
        <w:t xml:space="preserve">A második részében a helyi lakossággal és a városba látogató turistákkal készített primer kutatásom eredményeit elemzem, amelynek fő célja, hogy megismerjem a város turizmusának célcsoportjait, valamint a turisztikai kínálatról alkotott véleményüket. Ebből egyértelművé vált, hogy a fejlődés ellenére a város kínálata jelenleg turisztikailag nem versenyképes, és nem használja ki megfelelően a meglévő adottságait. A turisták komplex élményekre vágynak, kiegészítve a fürdő szolgáltatásait. Ennek hiányában a turizmus nem tud hosszú távon fejlődni.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1"/>
          <w:szCs w:val="21"/>
        </w:rPr>
        <w:br/>
        <w:t xml:space="preserve">A problémák megoldását és a turizmus fejlődését a tudatos tervezés jelenti, amely együttműködésen és szervezett irányításon alapszik. Szükség lenne egy helyi turisztikai szervezet létrehozására vagy turisztikai szakemberek alkalmazására a város vezetésében, amely megadhatná a fejlesztések fő irányvonalait.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706075">
    <w:multiLevelType w:val="hybridMultilevel"/>
    <w:lvl w:ilvl="0" w:tplc="369241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706075">
    <w:abstractNumId w:val="417060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67770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