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PÉTER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Deflektometriás felületazonosítás legkisebb négyzetek módszere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folyamatosan fejlődő műszaki tudományok terén egyre fontosabb szerepet tölt be az alkatrészek pontossága, így növekvő igény van a roncsolásmentes vizsgálati módszerekre. Ezeknek köszönhetően az alkatrészek paramétereit érintés nélkül határozhatjuk meg, így a mérés előtti és utáni adatok megegyeznek, méréseink precízebbé válnak. Ezen eljárások közül választottam ki munkám témájának a deflektometriás felületvizsgálati módszert. Adott struktúrát tartalmazó ernyőről a vizsgálandó felület képet alkot, amely tartalmazza a felületre jellemző tulajdonságokat. Túlhatározott esetben az eredményt approximációs módszerrel nyerjük. Ez esetben a struktúrát minden képnél adott fázisértékkel toljuk el és ismert matematikai módszerek segítségével az eredeti felületet rekonstruáljuk.</w:t>
      </w:r>
      <w:r>
        <w:rPr>
          <w:color w:val="000000"/>
          <w:sz w:val="24"/>
          <w:szCs w:val="24"/>
        </w:rPr>
        <w:br/>
        <w:t xml:space="preserve">Dolgozatom célja egy olyan rendszer kialakítása, amely gyorsan és pontosan határozza meg az optikai felületek tulajdonságait, mindezt jó automatizáltsági fok mellett. Az irodalomkutatáshoz felhasználtam már meglévő eredményeket referenciának, majd elkészítettem a saját szoftveremet. Ügyeltem az ergonomikus, felhasználóbarát kezelésre, valamint számításba vettem több féle operációs rendszert is. A program futtatásához összeállítottam a modellt és eltérő valós felületeken végeztem el a kísérleteket. A mérési eredményeket összefoglaltam és kiértékeltem. A jó automatizáltság bemutatására elkészítettem saját prototípus konstrukciómat, amelyet először Solidworks segítségével lemodelleztem és el is készítettem, majd az ezen végzett kísérletek eredményeit is összevetettem az előzőkkel.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15480">
    <w:multiLevelType w:val="hybridMultilevel"/>
    <w:lvl w:ilvl="0" w:tplc="14710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15480">
    <w:abstractNumId w:val="23115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707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