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HUSZTHY</w:t>
            </w:r>
          </w:p>
          <w:p w:rsidR="00C275A3" w:rsidRDefault="00A96AEC" w:rsidP="00C275A3">
            <w:pPr>
              <w:pStyle w:val="Hallgatokepzes"/>
            </w:pPr>
            <w:r>
              <w:t>Dipartimento di Italianistica</w:t>
            </w:r>
            <w:r>
              <w:br/>
            </w:r>
            <w:r w:rsidR="00E77B23">
              <w:t>MA,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Università Cattolica "Pázmány Péter"</w:t>
            </w:r>
            <w:r w:rsidR="00C275A3">
              <w:br/>
            </w:r>
            <w:r w:rsidR="00DB4822">
              <w:t>Facoltà di Lettere e Filosofia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Domokos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Cser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Fortizione consonantica in varietà meridionali e centro-meridionali dell'italiano parlato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Consonant clusters beginning with a plosive are not tolerated by Italian phonotactics, e. g.: *[pt], *[tf], *[kn], etc. (cf. Kramer 2009: 129), (unless the second consonant is a liquid, like [pr], [kl] in the words (It.) prego 'please' or (It.) classe 'class'). However, in L2 several [plosive+C] clusters appear which can be pronounced by Italian informants. The most common repair strategy of the informants in this phonetic environment is the schwa-epenthesis: they usually insert a schwa between the two consonantal segments: TC &gt; TVC. Nevertheless, another repair strategy appears on the recordings as well - only in the accent of Southern Italian informants -, consisting of the gemination of the marked cluster's beginning plosive: TC &gt; TTC.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if the plosive-gemination often occurs together with a schwa-epenthesis, in this paper I would like to argue in favor of the theory which separates the two phenomena. In my point of view the gemination of the beginning plosive appears to repair the ill-formed consonant cluster: it is a fortition-process, which prevents the lenition or the deletion of the segments because of the high-ranking of faithfulness-constraints, like the "Maximalization of Input and Output".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of the most considerable examples is the typical Southern-Italian pronunciation of words ending in [plosive+plosive] clusters, e. g. (Eng.) kept. Most of the informants pronounced the word kept with the gemination of [p], like [kep:t], and a small part of the informants applied the schwa-epenthesis as well, together with the plosive-gemination. The winning output-form of the OT-analyses were [kep.pV.tV], which represents two hypothetical vocalic positions dividing the cluster into different syllables: the vocalic positions can be filled by schwas occasionally, since the schwa-epentheses were non present in all of the recordings, unlike the plosive-gemination.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References: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Kager 1999. Optimality Theory. Cambridge: Cambridge University Press.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Krämer 2009. The Phonology of Italian. Oxford: Oxford University Press.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14760">
    <w:multiLevelType w:val="hybridMultilevel"/>
    <w:lvl w:ilvl="0" w:tplc="93306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14760">
    <w:abstractNumId w:val="18514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361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