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DEBRECZENI DÁNIEL</w:t>
            </w:r>
          </w:p>
          <w:p w:rsidR="00C275A3" w:rsidRDefault="00A96AEC" w:rsidP="00C275A3">
            <w:pPr>
              <w:pStyle w:val="Hallgatokepzes"/>
            </w:pPr>
            <w:r>
              <w:t>Mechatronikai mérnöki alapszak</w:t>
            </w:r>
            <w:r>
              <w:br/>
            </w:r>
            <w:r w:rsidR="00E77B23">
              <w:t>BSc, 7. félév</w:t>
            </w:r>
          </w:p>
          <w:p w:rsidR="00C265CE" w:rsidRPr="009E5FF1" w:rsidRDefault="00E77B23" w:rsidP="009763E0">
            <w:pPr>
              <w:pStyle w:val="Hallgatointezmeny-kar"/>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Kamondi László</w:t>
            </w:r>
          </w:p>
          <w:p w:rsidR="00DB4822" w:rsidRDefault="00DB4822" w:rsidP="009763E0">
            <w:pPr>
              <w:pStyle w:val="Konzulensektitulus"/>
            </w:pPr>
            <w:r w:rsidRPr="00DB4822">
              <w:t>ny. egyetemi docens,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Evolvens, egyenes fogazatú fogaskerekek fogalakjának meghatározása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alábbi munkában egy lefejtő eljárással készült, evolvens, egyenes fogazatú, hengeres fogaskerék fogalakjának matematikai leírásával foglalkozom. A vizsgálatok során Maag eljárással való megmunkálást feltételezek. Ezen választás célszerűsége számos szempont alapján megmutatkozik. Ezek közül a legfontosabbak a viszonylag egyszerű szerszámgeometria és a lefejtés viszonylag könnyen leírható mozgásviszonyai. Természetesen az különböző lefejtő eljárások eltérő fogalakokat eredményeznek, azonban ennek a munkának a keretében nincs lehetőség az összes típus tárgyalására. Vizsgálataim elején ki fogok térni a legfontosabb matematikai megoldásokra, amelyek használata nélkülözhetetlen a számítások során. Ezenkívül áttekintem a Maag eljárás legfontosabb jellemzőit, valamint a fésűs kés különböző metszetiben megfigyelhető alapprofiljait és azok geometriai paramétereit is. Az előzetes megállapítások után elvégezem az egyes fogprofilszakaszok származtatását, majd pedig ezekből kialakítom a tényleges profilalakot. Vizsgálataim a fogazás során előforduló interferenciákra, továbbá az ezekhez tartozó határfeltételekre is kiterjednek. Az eredményeim alapján egy Excel táblát is készítettem, amely Maag eljárás alkalmazásákor tetszőleges paraméterek esetén képes az evolvens, egyenes fogazatú fogaskerék fogalakjának modellezésére. Ezek az eredmények fontos kiindulási pontjai a fogaskerekek szilárdsági méretezésének, amellyel a közeljövőben foglalkozni szeretnék.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75920">
    <w:multiLevelType w:val="hybridMultilevel"/>
    <w:lvl w:ilvl="0" w:tplc="249349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75920">
    <w:abstractNumId w:val="535759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27575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