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DEBRECZENI</w:t>
            </w:r>
          </w:p>
          <w:p w:rsidR="00C275A3" w:rsidRDefault="00A96AEC" w:rsidP="00C275A3">
            <w:pPr>
              <w:pStyle w:val="Hallgatokepzes"/>
            </w:pPr>
            <w:r>
              <w:t>Mechatronic Engineering BSc</w:t>
            </w:r>
            <w:r>
              <w:br/>
            </w:r>
            <w:r w:rsidR="00E77B23">
              <w:t>BSc, 7.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Kamondi</w:t>
            </w:r>
          </w:p>
          <w:p w:rsidR="00DB4822" w:rsidRDefault="00DB4822" w:rsidP="00E11062">
            <w:pPr>
              <w:pStyle w:val="Konzulensek"/>
            </w:pPr>
            <w:r w:rsidRPr="00DB4822">
              <w:t>associate 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Determining involute profile of the teeth of spur gears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present paper I deal with the mathematical description of involute profile of the teeth of spur gears processed by the removal method. During the investigation I presume a treatment with the Maag process. This choice is practical due to several aspects. The most important ones are the relatively simple tool geometry and the relatively easily describable movements of removal. It is evident that different removal processes result in different tooth profiles. However, within the frames of this paper all types cannot be described. At the beginning of my investigation I touch upon the most important mathematical solutions, the application of which is indispensable during the calculations. In addition, I review the most important features of the Maag process, as well as the basic racks in different sections of the rack cutter as well as their geometrical parameters. After preliminary statements I complete the derivation of the given tooth profile sections, then I create the virtual profile form out of these. My investigations also cover the interferences occurring during toothing and the conditions related to it. On the basis of my results I created an Excel table, which is able to model the involute profile of the teeth of spur gears using Maag process in case of arbitrary parameters. These results serve as an important starting point for the strength design of gears, which I would like to deal with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861074">
    <w:multiLevelType w:val="hybridMultilevel"/>
    <w:lvl w:ilvl="0" w:tplc="460348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861074">
    <w:abstractNumId w:val="798610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08550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