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CSÁTI ZOLTÁN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Vadászné Dr. Bognár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egyetemi 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vezikulumok mozgását leíró differenciálegyenlet rendszer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fizikában és a biológiában gyakran előfordulnak olyan jelenségek, amelyek folyadékba merített kis részecskék mozgásának megismerését teszik szükségessé.</w:t>
      </w:r>
      <w:r>
        <w:rPr>
          <w:color w:val="000000"/>
          <w:sz w:val="24"/>
          <w:szCs w:val="24"/>
        </w:rPr>
        <w:br/>
        <w:t xml:space="preserve">A vezikulumnak nevezik az olyan zárt foszfolipid membránt, amely a belsejében lévő folyadékot elválasztja a membránon kívül lévő folyadéktól. A fizikusok érdeklődése egyre növekszik irántuk biológiai jelentőségük miatt (oxigén transzport, anyagminták és gének célzott testbe juttatása). Fontos szerepük van a vörösvérsejtek vizsgálatában és a membránok biofizikájában. A vezikulumok dinamikájának vizsgálata különösen fontos, mert így a bonyolultabb vörösvérsejtek is megérthetők. Megfigyelték, hogy a vezikulumok legalább három mozgásfajtával rendelkeznek. A dolgozatban a Misbah-féle modell autonóm differenciálegyenlet-rendszerének vizsgálatával foglalkozunk. Egyes paraméter értékekre egzakt megoldást keresünk, majd bizonyítjuk a megoldások létezését és egyértelműségét. A differenciálegyenlet-rendszer kvalitatív vizsgálatára lineáris stabilitásvizsgálatot végzünk a fázistéren, amelyből megmutatható, hogy milyen esetekben létezik periodikus megoldás, továbbá általános megoldást adunk bármely paraméterre. A fázisgörbék megjelenítésére egy saját készítésű általános célú MATLAB programot adunk, amely – egyéb funkciókon kívül – kirajzolja az iránymezőt, a sajátértékek alapján elvégzi az egyensúlyi pontok osztályozását és megállapítja a stabilitást.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81270">
    <w:multiLevelType w:val="hybridMultilevel"/>
    <w:lvl w:ilvl="0" w:tplc="67481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81270">
    <w:abstractNumId w:val="44581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312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