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JOZSEF ATTILA TOTH</w:t>
            </w:r>
          </w:p>
          <w:p w:rsidR="00C275A3" w:rsidRDefault="00A96AEC" w:rsidP="00C275A3">
            <w:pPr>
              <w:pStyle w:val="Hallgatokepzes"/>
            </w:pPr>
            <w:r>
              <w:t>Agricultural engineering</w:t>
            </w:r>
            <w:r>
              <w:br/>
            </w:r>
            <w:r w:rsidR="00E77B23">
              <w:t>BSc, 5.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Marton Jolankai</w:t>
            </w:r>
          </w:p>
          <w:p w:rsidR="00DB4822" w:rsidRDefault="00DB4822" w:rsidP="009763E0">
            <w:pPr>
              <w:pStyle w:val="Konzulensektitulus"/>
            </w:pPr>
            <w:r w:rsidRPr="00DB4822">
              <w:t>professor, SZIE MKK</w:t>
            </w:r>
          </w:p>
        </w:tc>
      </w:tr>
      <w:tr w:rsidR="00DB4822" w:rsidTr="00DB4822">
        <w:tc>
          <w:tcPr>
            <w:tcW w:w="9854" w:type="dxa"/>
          </w:tcPr>
          <w:p w:rsidR="00DB4822" w:rsidRPr="00DB4822" w:rsidRDefault="00DB4822" w:rsidP="009763E0">
            <w:pPr>
              <w:pStyle w:val="Konzulenseknev"/>
            </w:pPr>
            <w:r w:rsidRPr="00DB4822">
              <w:t>Dr. Akos Tarnawa</w:t>
            </w:r>
          </w:p>
          <w:p w:rsidR="00DB4822" w:rsidRDefault="00DB4822" w:rsidP="009763E0">
            <w:pPr>
              <w:pStyle w:val="Konzulensektitulus"/>
            </w:pPr>
            <w:r w:rsidRPr="00DB4822">
              <w:t>assistant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different inoculent methods on growth, and yield of soybean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world's most important protein source is soybean. Both economy needs and the high natural potential urged getting higher soybean yields. Lots of farmers and agricultural companies over Hungary started producing soybeans - on both high and low productive soils all over the country. This work would like to give some advices and guidance about soybean production, by experimenting and analyzing one of the key steps: the inoculation. The experiment used in this work is about contrasting inoculation application methods and inspecting the effect of Nitrogen on the success of the Rhizobial inoculation. The main goal is to help the farmers and agronomists achieving higher yields on the fields.</w:t>
      </w:r>
    </w:p>
    <w:p>
      <w:pPr>
        <w:widowControl w:val="on"/>
        <w:pBdr/>
        <w:spacing w:before="240" w:after="240" w:line="240" w:lineRule="auto"/>
        <w:ind w:left="0" w:right="0"/>
        <w:jc w:val="left"/>
      </w:pPr>
      <w:r>
        <w:rPr>
          <w:color w:val="000000"/>
          <w:sz w:val="24"/>
          <w:szCs w:val="24"/>
        </w:rPr>
        <w:t xml:space="preserve">I separated the experiment into two parts, one pot test with controlled environment and another field test. The test field is our farm's field in Bacs-Kiskun county, next to the town of Ersekcsanad. Both in the two experiments I created 12-12 variations, 4 bigger sections, which were the inoculation methods: Controll (no inoculation), Inoculation through soil with Rhizobial bacteria, Inoculation through treated seeed, and Inoculated through soil and treated seed (combined).</w:t>
      </w:r>
    </w:p>
    <w:p>
      <w:pPr>
        <w:widowControl w:val="on"/>
        <w:pBdr/>
        <w:spacing w:before="240" w:after="240" w:line="240" w:lineRule="auto"/>
        <w:ind w:left="0" w:right="0"/>
        <w:jc w:val="left"/>
      </w:pPr>
      <w:r>
        <w:rPr>
          <w:color w:val="000000"/>
          <w:sz w:val="24"/>
          <w:szCs w:val="24"/>
        </w:rPr>
        <w:t xml:space="preserve">The 3 smaller groups in the big sections differ in the amount of Nitrogen applied during drilling. According to literature, the optimal amount of Nitrogen to start the growth of soybeans is 60 kgs. I used that amount and two another of 40 kgs and 80 kgs.</w:t>
      </w:r>
    </w:p>
    <w:p>
      <w:pPr>
        <w:widowControl w:val="on"/>
        <w:pBdr/>
        <w:spacing w:before="240" w:after="240" w:line="240" w:lineRule="auto"/>
        <w:ind w:left="0" w:right="0"/>
        <w:jc w:val="left"/>
      </w:pPr>
      <w:r>
        <w:rPr>
          <w:color w:val="000000"/>
          <w:sz w:val="24"/>
          <w:szCs w:val="24"/>
        </w:rPr>
        <w:t xml:space="preserve">The objective of the experiment is the comparison the effects of inoculation methods on the soybean plant itself. In the pot test, I measured the amount of nodules on the roots. During the growth of the plants, I studied the total surface of the leaves, height and maturity of plant, time of flowering and the number of pods per plant. On the field I measured the yield of the variations.</w:t>
      </w:r>
    </w:p>
    <w:p>
      <w:pPr>
        <w:widowControl w:val="on"/>
        <w:pBdr/>
        <w:spacing w:before="240" w:after="240" w:line="240" w:lineRule="auto"/>
        <w:ind w:left="0" w:right="0"/>
        <w:jc w:val="left"/>
      </w:pPr>
      <w:r>
        <w:rPr>
          <w:color w:val="000000"/>
          <w:sz w:val="24"/>
          <w:szCs w:val="24"/>
        </w:rPr>
        <w:t xml:space="preserve">For result, I got answers about the effect of Nitrogen on the nodule-making process, and how the inoculation applying method effects the growth of the plant. Applying the final yield results to these, I could choose and reason the optimal and most productive method.</w:t>
      </w:r>
    </w:p>
    <w:p>
      <w:pPr>
        <w:widowControl w:val="on"/>
        <w:pBdr/>
        <w:spacing w:before="240" w:after="240" w:line="240" w:lineRule="auto"/>
        <w:ind w:left="0" w:right="0"/>
        <w:jc w:val="left"/>
      </w:pPr>
      <w:r>
        <w:rPr>
          <w:color w:val="000000"/>
          <w:sz w:val="24"/>
          <w:szCs w:val="24"/>
        </w:rPr>
        <w:t xml:space="preserve">The importance and actuality of the work is reasoned by the status of th feeding lots in Hungary, the dependence on import in our country's livestock farming and the all-time low level of protein in our feeding practice. Also, a new European program named Danube Soya, in which the objective is to initiate greater soybean production on the good fields lying alongside the Danube river.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98623">
    <w:multiLevelType w:val="hybridMultilevel"/>
    <w:lvl w:ilvl="0" w:tplc="89961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98623">
    <w:abstractNumId w:val="56598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3107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