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CSEPELLA</w:t>
            </w:r>
          </w:p>
          <w:p w:rsidR="00C275A3" w:rsidRDefault="00A96AEC" w:rsidP="00C275A3">
            <w:pPr>
              <w:pStyle w:val="Hallgatokepzes"/>
            </w:pPr>
            <w:r>
              <w:t>Electrical Engineering</w:t>
            </w:r>
            <w:r>
              <w:br/>
            </w:r>
            <w:r w:rsidR="00E77B23">
              <w:t>BSc, 12.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Mórocz</w:t>
            </w:r>
          </w:p>
          <w:p w:rsidR="00DB4822" w:rsidRDefault="00DB4822" w:rsidP="009763E0">
            <w:pPr>
              <w:pStyle w:val="Konzulensektitulus"/>
            </w:pPr>
            <w:r w:rsidRPr="00DB4822">
              <w:t>Technical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 current control in VEE in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about controlling the output current of a high current transformator. It is needed for measuring the operating parameters of the tested high speed fuses. Fuses are continuously heating up during the test. It occurs that the inner resistance is getting higher, however the output voltage remains constant because of the operating of transformer. According to Ohm’s law the output current constantly decreasing. As the operating parameters of fuses are being measured on a predefined test current, such as temperature, voltage, current, power, regulated loop needs to be created to control the output current.</w:t>
      </w:r>
      <w:r>
        <w:rPr>
          <w:color w:val="000000"/>
          <w:sz w:val="24"/>
          <w:szCs w:val="24"/>
        </w:rPr>
        <w:br/>
        <w:t xml:space="preserve">You need a program which keeps the output current on constant value and it is able to regulate the transformator remotely. It measures, displays, saves and calculates the required parameters. The goal of this program is to reach the stable condition of the fuse.</w:t>
      </w:r>
      <w:r>
        <w:rPr>
          <w:color w:val="000000"/>
          <w:sz w:val="24"/>
          <w:szCs w:val="24"/>
        </w:rPr>
        <w:br/>
        <w:t xml:space="preserve">In my essay I am going to present the measuring software, open and closed loop control, and the results of my test runs. The program is ready, they are using them to test the fuses, but it is under continuous development in order to facilitate the engineering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94358">
    <w:multiLevelType w:val="hybridMultilevel"/>
    <w:lvl w:ilvl="0" w:tplc="74323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94358">
    <w:abstractNumId w:val="26694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631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