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DÁVID MONEK</w:t>
            </w:r>
          </w:p>
          <w:p w:rsidR="00C275A3" w:rsidRDefault="00A96AEC" w:rsidP="00C275A3">
            <w:pPr>
              <w:pStyle w:val="Hallgatokepzes"/>
            </w:pPr>
            <w:r>
              <w:t>Technical Management</w:t>
            </w:r>
            <w:r>
              <w:br/>
            </w:r>
            <w:r w:rsidR="00E77B23">
              <w:t>BSc, 8.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Szántó</w:t>
            </w:r>
          </w:p>
          <w:p w:rsidR="00DB4822" w:rsidRDefault="00DB4822" w:rsidP="00E11062">
            <w:pPr>
              <w:pStyle w:val="Konzulensek"/>
            </w:pPr>
            <w:r w:rsidRPr="00DB4822">
              <w:t>technical assistant,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motion study device with the help of process simulation software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deals with evaluating the method of MOST motion study and also with integrating this method into a simulation software to make it easier to use. All the current economic conditions, the efficiency and the neccesity of increasing productivity prove that the measurement of work is still an essential part of a modern company organization. The MOST (Maynard Operational Sequence Technique) is a method for measuring work that was developed from the MTM (known as 3M) process and it makes easier its application from the aspect of speed and intelligibility. With MOST the time for executing a manual work can be determined furthermore it provides data for analysing the first cost of the product, supports production organization and programming and last but not least it provides objective, real data at different levels of management information systems.</w:t>
      </w:r>
      <w:r>
        <w:rPr>
          <w:color w:val="000000"/>
          <w:sz w:val="24"/>
          <w:szCs w:val="24"/>
        </w:rPr>
        <w:br/>
        <w:t xml:space="preserve">According to the special features of the method many variable parameters should be handled with. To solve this problem, an individual user device was developed in the simulation software which was integrated into the toolbar and can be used anytime. The created device should be able to apply the method quickly while it remains clear and allows to change the parameters later. Putting the MOST into a completely digital enviromment, directly into the simulation software there is an opportunity in the planning phase to simulate a workflow that is new and has not standardized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50300">
    <w:multiLevelType w:val="hybridMultilevel"/>
    <w:lvl w:ilvl="0" w:tplc="91563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50300">
    <w:abstractNumId w:val="191503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27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