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JÁNOS KOVÁCS</w:t>
            </w:r>
          </w:p>
          <w:p w:rsidR="00C275A3" w:rsidRDefault="00A96AEC" w:rsidP="00C275A3">
            <w:pPr>
              <w:pStyle w:val="Hallgatokepzes"/>
            </w:pPr>
            <w:r>
              <w:t>electrical engineer</w:t>
            </w:r>
            <w:r>
              <w:br/>
            </w:r>
            <w:r w:rsidR="00E77B23">
              <w:t>BSc, 6. semester</w:t>
            </w:r>
          </w:p>
          <w:p w:rsidR="00C265CE" w:rsidRPr="009E5FF1" w:rsidRDefault="00E77B23" w:rsidP="009763E0">
            <w:pPr>
              <w:pStyle w:val="Hallgatointezmeny-kar"/>
              <w:rPr>
                <w:b/>
                <w:caps/>
              </w:rPr>
            </w:pPr>
            <w:r>
              <w:t>Óbuda University</w:t>
            </w:r>
            <w:r w:rsidR="00C275A3">
              <w:br/>
            </w:r>
            <w:r w:rsidR="00DB4822">
              <w:t>Kálmán Kandó Faculty of Electrical Engineering</w:t>
            </w:r>
          </w:p>
        </w:tc>
        <w:tc>
          <w:tcPr>
            <w:tcW w:w="4914" w:type="dxa"/>
          </w:tcPr>
          <w:p w:rsidR="00DB4822" w:rsidRPr="00DB4822" w:rsidRDefault="00DB4822" w:rsidP="004D7940">
            <w:pPr>
              <w:pStyle w:val="Hallgatonev"/>
              <w:rPr>
                <w:caps/>
              </w:rPr>
            </w:pPr>
            <w:r w:rsidRPr="00DB4822">
              <w:rPr>
                <w:caps/>
              </w:rPr>
              <w:t>MÁRTON TÖRŐCSIK</w:t>
            </w:r>
          </w:p>
          <w:p w:rsidR="00DB4822" w:rsidRDefault="00C275A3" w:rsidP="004D7940">
            <w:pPr>
              <w:pStyle w:val="Hallgatokepzes"/>
            </w:pPr>
            <w:r>
              <w:t>Electrical engineering</w:t>
            </w:r>
            <w:r w:rsidR="00A96AEC">
              <w:br/>
              <w:t>MSc, 2. semester</w:t>
            </w:r>
          </w:p>
          <w:p w:rsidR="00DB4822" w:rsidRDefault="00DB4822" w:rsidP="004D7940">
            <w:pPr>
              <w:pStyle w:val="Hallgatointezmeny-kar"/>
            </w:pPr>
            <w:r>
              <w:t>Óbuda University</w:t>
            </w:r>
          </w:p>
          <w:p w:rsidR="00C265CE" w:rsidRPr="009E5FF1" w:rsidRDefault="00DB4822" w:rsidP="004D7940">
            <w:pPr>
              <w:pStyle w:val="Hallgatointezmeny-kar"/>
              <w:rPr>
                <w:b/>
                <w:caps/>
              </w:rPr>
            </w:pPr>
            <w:r>
              <w:t>Kálmán Kandó Faculty of Electrical Engineering</w:t>
            </w:r>
          </w:p>
        </w:tc>
      </w:tr>
    </w:tbl>
    <w:bookmarkEnd w:id="0"/>
    <w:p w:rsidR="00E77B23" w:rsidRDefault="00600471" w:rsidP="009763E0">
      <w:pPr>
        <w:pStyle w:val="Konzulensekcimke"/>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András Mészáros</w:t>
            </w:r>
          </w:p>
          <w:p w:rsidR="00DB4822" w:rsidRDefault="00DB4822" w:rsidP="009763E0">
            <w:pPr>
              <w:pStyle w:val="Konzulensektitulus"/>
            </w:pPr>
            <w:r w:rsidRPr="00DB4822">
              <w:t>Research worker, OE KVK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5-phase stepper motor controller and its opportunities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goal of our work is the solution of controlling the stepper motors of the EMCO F1P-CNC milling machine - which is the property of the Microelectronics and Technology Institute of our University. The challange of this problem was that three motors of the Austrian machine have not three times two, but three times five control coil, so controling those motors needed a special stepping sequence. The reverse-engineering of this sequence was a must in this work. After the work was finished, the writers of this essay realized that the matket of this old school stepper motor controller needs a product that is cheap, easy-to-use, and reliable. The matter of this work, the STEPDRV circuit is this product.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2998062">
    <w:multiLevelType w:val="hybridMultilevel"/>
    <w:lvl w:ilvl="0" w:tplc="5788829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2998062">
    <w:abstractNumId w:val="1299806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541023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