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OLGA SIKFOI</w:t>
            </w:r>
          </w:p>
          <w:p w:rsidR="00C275A3" w:rsidRDefault="00A96AEC" w:rsidP="00C275A3">
            <w:pPr>
              <w:pStyle w:val="Hallgatokepzes"/>
            </w:pPr>
            <w:r>
              <w:t>Andragogy</w:t>
            </w:r>
            <w:r>
              <w:br/>
            </w:r>
            <w:r w:rsidR="00E77B23">
              <w:t>BA, 6.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Balazs Varga</w:t>
            </w:r>
          </w:p>
          <w:p w:rsidR="00DB4822" w:rsidRDefault="00DB4822" w:rsidP="00E11062">
            <w:pPr>
              <w:pStyle w:val="Konzulensek"/>
            </w:pPr>
            <w:r w:rsidRPr="00DB4822">
              <w:t>adjunct,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stand-up comedy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Judit Olga Sikfoi is an andragogy – cultural management student at the Apaczai Csere Janos Faculty. Her research for her thesis was inspired by the sudden boom of the stand up comedy’s popularity. Her interrest was piqued by the roots of this popular genre.</w:t>
      </w:r>
    </w:p>
    <w:p>
      <w:pPr>
        <w:widowControl w:val="on"/>
        <w:pBdr/>
        <w:spacing w:before="240" w:after="240" w:line="240" w:lineRule="auto"/>
        <w:ind w:left="0" w:right="0"/>
        <w:jc w:val="left"/>
      </w:pPr>
      <w:r>
        <w:rPr>
          <w:color w:val="000000"/>
          <w:sz w:val="24"/>
          <w:szCs w:val="24"/>
        </w:rPr>
        <w:t xml:space="preserve">As a future cultural management professional drew my attention, that humor can reach and interact a huge mass; and if we mention humor, that first thing that cames to our mind is the stand-up comedy. Moreover, I noticed that the representatives of this genre are not only at the stage, than books, advertisements and movies are made about them.</w:t>
      </w:r>
      <w:r>
        <w:rPr>
          <w:color w:val="000000"/>
          <w:sz w:val="24"/>
          <w:szCs w:val="24"/>
        </w:rPr>
        <w:br/>
        <w:t xml:space="preserve">In the theorethical background of my research I tried to reveal the roots of the stand-up comedy. From which genre does it origin? How reached it Hungary? Who are the noble representavies of it? From which point can we talk about stand-up comedy, and the most paramount: does stand-up comedy have a role in society? I wanted to examine in sociological aspect, what the audience sees in this genre. Does have stand-up comedy a kind of criticism function? Van-e társadalomkritikai funkciója a stand-up comedynek? That is why I asked Dr. Balazs Varga to be a consultant for my research.</w:t>
      </w:r>
    </w:p>
    <w:p>
      <w:pPr>
        <w:widowControl w:val="on"/>
        <w:pBdr/>
        <w:spacing w:before="240" w:after="240" w:line="240" w:lineRule="auto"/>
        <w:ind w:left="0" w:right="0"/>
        <w:jc w:val="left"/>
      </w:pPr>
      <w:r>
        <w:rPr>
          <w:color w:val="000000"/>
          <w:sz w:val="24"/>
          <w:szCs w:val="24"/>
        </w:rPr>
        <w:t xml:space="preserve">My first step was for the practical research I made an online questionnaire. With the help of thos I tried to chart how people are related to this topic and to this genre. To connect the theoritical and the practical research, I made some personal interviews too. With the help of them I could represent how the humorists see themselves, their „job”, their roles and the expectations towards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20960">
    <w:multiLevelType w:val="hybridMultilevel"/>
    <w:lvl w:ilvl="0" w:tplc="86835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20960">
    <w:abstractNumId w:val="62520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578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