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BALLA</w:t>
            </w:r>
          </w:p>
          <w:p w:rsidR="00C275A3" w:rsidRDefault="00A96AEC" w:rsidP="00C275A3">
            <w:pPr>
              <w:pStyle w:val="Hallgatokepzes"/>
            </w:pPr>
            <w:r>
              <w:t>History MA (disc.)</w:t>
            </w:r>
            <w:r>
              <w:br/>
            </w:r>
            <w:r w:rsidR="00E77B23">
              <w:t>MA, 12.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Gebei</w:t>
            </w:r>
          </w:p>
          <w:p w:rsidR="00DB4822" w:rsidRDefault="00DB4822" w:rsidP="009763E0">
            <w:pPr>
              <w:pStyle w:val="Konzulensektitulus"/>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John Sigismund and Iacob Eraclide - Transylvania and Moldavia in the time of the Little War (1561-1565)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of Lukinich Imre (Lukinich Imre: Az északkeleti várháborúk történetéhez. Hadtörténelmi Közlemények, 1913. 370-394., 584-605.) we yet have known particularly the opened military fight, what was happened between Ferdinand and John Sigismundus, and the goal of this fight was to possess the Hungarian royal power exclusively and expel John Sigismund. The plan was suggested by the Hungarian aristocrats, namely Forgách Ferenc, Forgách Simon, Zay Ferenc. The prestige of warmongers rised, because the heir of the throne, Archduke Maximilian stood for the beginning of the war as well.</w:t>
      </w:r>
      <w:r>
        <w:rPr>
          <w:color w:val="000000"/>
          <w:sz w:val="24"/>
          <w:szCs w:val="24"/>
        </w:rPr>
        <w:br/>
        <w:t xml:space="preserve">However our essay we would like to represent, that this plan overshowed to conquer John Sigismund and his group, the goal of this plan was to gain and confirm the Habsburg domination over this region against the Osmans, to this it seemed, that they would get the protestant polish orders, who good connenction held with Maximilian. The final goal of plan was to ejection Alexander, the voivode of Moldavia, and on his throne set a greek and evangelical adventurer, Iacob Heraclide.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97000">
    <w:multiLevelType w:val="hybridMultilevel"/>
    <w:lvl w:ilvl="0" w:tplc="74006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97000">
    <w:abstractNumId w:val="60397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010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