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EGERVÁRI JÚLIA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Balázs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Keretek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Keretek között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Műfaj: fotó installáció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Készült: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Munkám három 100x100 cm-es fotóból áll, melyek a földön lettek elhelyezve, és fekete deszka keret veszi körbe őket. </w:t>
      </w:r>
      <w:r>
        <w:rPr>
          <w:color w:val="000000"/>
          <w:sz w:val="24"/>
          <w:szCs w:val="24"/>
        </w:rPr>
        <w:br/>
        <w:t xml:space="preserve">A fotókon egy meztelen női alak (saját magam) látható különböző testhelyzetekben egy földbe ásott négyzetes gödörben, mely akkora, hogy a test összehúzódva is csak éppen hogy elfér benne. A hangsúly nem a meztelenségen vagy az esetleges erotikus jellegen van. Számomra a meztelenség a földhöz, a természethez való közeledést segítő körülmény. A fotók alapja egy akció, egy performansz, melyek dokumentációjából készült az installáció. Nem akartam manipulált fotókat használni a kívánt látvány érdekében, így valóban a földbe "ereszkedtem".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megnyilvánulás egy sajátos megközelítése annak az aktuális problémakörnek, melynek témája, hogy a mai ember milyen kapcsolatban áll a természettel, közelít-e vagy egyáltalán akar-e közelíteni felé, érzi-e ennek hiányát vagy szükségszerűségét, és ha igen azt milyen módon teheti meg, milyen mértékig. Ha erős is a szándék arra, hogy kialakítson valamiféle kapcsolatot, az ma már rengeteg akadályba, nehézségbe ütközik, és eleinte mesterségesnek, erőltetettnek hat.</w:t>
      </w:r>
      <w:r>
        <w:rPr>
          <w:color w:val="000000"/>
          <w:sz w:val="24"/>
          <w:szCs w:val="24"/>
        </w:rPr>
        <w:br/>
        <w:t xml:space="preserve">Ez az eltávolodás életünk minden területére kihat, mert nem csak magától a természettől történik így eltávolodás, hanem az emberi természettől, az emberi lét törvényszerűségeitől, és természetes jelenségeitől. Ilyen jelenség az elmúlás, a halál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36128">
    <w:multiLevelType w:val="hybridMultilevel"/>
    <w:lvl w:ilvl="0" w:tplc="48360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36128">
    <w:abstractNumId w:val="90036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061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