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GARAGULY ISTVÁN</w:t>
            </w:r>
          </w:p>
          <w:p w:rsidR="00C275A3" w:rsidRDefault="00A96AEC" w:rsidP="00C275A3">
            <w:pPr>
              <w:pStyle w:val="Hallgatokepzes"/>
            </w:pPr>
            <w:r>
              <w:t>Földtudomány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Schubert Félix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Szegedi Dolomit Formáció kőzeteinek repedéscementáció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Szegedi Dolomit Formáció a Szegedi-medence aljzatának legáltalánosabban elterjedt triász képződménye. Ez a sötétszürke erősen breccsásodott sekélytengeri eredetű dolomitokból álló képződmény igen változatos vastagságban és szerkezeti helyzetben jelenik meg a területen.</w:t>
      </w:r>
      <w:r>
        <w:rPr>
          <w:color w:val="000000"/>
          <w:sz w:val="24"/>
          <w:szCs w:val="24"/>
        </w:rPr>
        <w:br/>
        <w:t xml:space="preserve">Jelen tanulmány célja hogy mikrotektonikai és paleomigráció történeti modellt állítson fel a vizsgált mintaterületen petrográfiai megfigyelések, fluidumzárvány petrográfia, mikrotermometria, raman spektroszkópia és UV-fluoreszcens mikrospektroszkópiai vizsgálatok alkalmazásával. A vizsgálatokat három Üllés környéki kutatófúrás fúrómag mintáin végeztük.</w:t>
      </w:r>
      <w:r>
        <w:rPr>
          <w:color w:val="000000"/>
          <w:sz w:val="24"/>
          <w:szCs w:val="24"/>
        </w:rPr>
        <w:br/>
        <w:t xml:space="preserve">Petrográfiai megfigyeléseink alapján hat különböző repedéskitöltő dolomit generáció volt elkülöníthető. Ezek közül az egyik legjellegzetesebb az úgynevezett nyereg dolomit típus. A nyereg dolomit egy olyan geotermométer indexásvány, amely általában az olajablakhoz igen hasonló mélybetemetődési környezetet jelez. A kogenetikus vizes és olajzárványok mikrotermometriai vizsgálatának eredménye 140-180 °C közötti csapdázódási hőmérsékletet jelez.</w:t>
      </w:r>
      <w:r>
        <w:rPr>
          <w:color w:val="000000"/>
          <w:sz w:val="24"/>
          <w:szCs w:val="24"/>
        </w:rPr>
        <w:br/>
        <w:t xml:space="preserve">Az UV-fluoreszcens mikrospektroszkópiai vizsgálatok segítségével összevetettük és azonosítottuk a területen egykor, a nyereg dolomit képződésekor és azt követően migrált, illetve jelenleg termelt kőolaj jellemző paramétereit és valószínűsítettük egyes fázisok rokonságát. Az olajzárvány együttesek UV-spektrumainak összehasonlítása alapján valószínűsíthető hogy a nyereg dolomitok képződése során először egy relatíve alacsonyabb érettségű kőolaj migrált a repedésrendszerben, amelyet egy magasabb termikus érettségű kőolaj migrációja követett. Végül a legalacsonyabb érettségi fokú kőolaj csapdázódott a legfiatalabb, másodlagos zárványegyüttesekben.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66867">
    <w:multiLevelType w:val="hybridMultilevel"/>
    <w:lvl w:ilvl="0" w:tplc="88990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66867">
    <w:abstractNumId w:val="784668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834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