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BENJAMIN HORVÁTH</w:t>
            </w:r>
          </w:p>
          <w:p w:rsidR="00C275A3" w:rsidRDefault="00A96AEC" w:rsidP="00C275A3">
            <w:pPr>
              <w:pStyle w:val="Hallgatokepzes"/>
            </w:pPr>
            <w:r>
              <w:t>Energy Management Engineering</w:t>
            </w:r>
            <w:r>
              <w:br/>
            </w:r>
            <w:r w:rsidR="00E77B23">
              <w:t>BSc, 6.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MÁRTON JUHÁSZ</w:t>
            </w:r>
          </w:p>
          <w:p w:rsidR="00DB4822" w:rsidRDefault="00C275A3" w:rsidP="004D7940">
            <w:pPr>
              <w:pStyle w:val="Hallgatokepzes"/>
            </w:pPr>
            <w:r>
              <w:t>Energy Management Engineering</w:t>
            </w:r>
            <w:r w:rsidR="00A96AEC">
              <w:br/>
              <w:t>BSc, 6. semester</w:t>
            </w:r>
          </w:p>
          <w:p w:rsidR="00DB4822" w:rsidRDefault="00DB4822" w:rsidP="004D7940">
            <w:pPr>
              <w:pStyle w:val="Hallgatointezmeny-kar"/>
            </w:pPr>
            <w:r>
              <w:t>University of Miskolc</w:t>
            </w:r>
          </w:p>
          <w:p w:rsidR="00C265CE" w:rsidRPr="009E5FF1" w:rsidRDefault="00DB4822" w:rsidP="004D7940">
            <w:pPr>
              <w:pStyle w:val="Hallgatointezmeny-kar"/>
              <w:rPr>
                <w:b/>
                <w:caps/>
              </w:rPr>
            </w:pPr>
            <w:r>
              <w:t>Faculty of Mechanical Engineering and Informatics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Bodnár</w:t>
            </w:r>
          </w:p>
          <w:p w:rsidR="00DB4822" w:rsidRDefault="00DB4822" w:rsidP="00E11062">
            <w:pPr>
              <w:pStyle w:val="Konzulensek"/>
            </w:pPr>
            <w:r w:rsidRPr="00DB4822">
              <w:t>Phd student,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Monitoring of flat’s heat isolation with life cycle assessment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living creatures of the world are working by the precept of energy minimum. We would like to reduce the energy, and use it with preferable efficiency. In this disquisition we examined the one of the most important part of the energy reduction - the thermal insulation. We can admit that everyone would like to keep the heat inside the house. We ran a life cycle assessment, and tested the thermal insulation materials. The test showed how harmful or environment-friendly they are during their whole lifetime - from the creating until they waste become.</w:t>
      </w:r>
    </w:p>
    <w:p>
      <w:pPr>
        <w:widowControl w:val="on"/>
        <w:pBdr/>
        <w:spacing w:before="240" w:after="240" w:line="240" w:lineRule="auto"/>
        <w:ind w:left="0" w:right="0"/>
        <w:jc w:val="left"/>
      </w:pPr>
      <w:r>
        <w:rPr>
          <w:color w:val="000000"/>
          <w:sz w:val="24"/>
          <w:szCs w:val="24"/>
        </w:rPr>
        <w:t xml:space="preserve">We can experience the Earth is crashed by the globalization, overpopulation, and the changing consumer habits. The emissions of greenhouse gases - such as carbon dioxide (CO2), methane (CH4), nitrous oxide (N2O) and halogenated hydrocarbons - increased worldwide.</w:t>
      </w:r>
      <w:r>
        <w:rPr>
          <w:color w:val="000000"/>
          <w:sz w:val="24"/>
          <w:szCs w:val="24"/>
        </w:rPr>
        <w:br/>
        <w:t xml:space="preserve">In our research we examined the so-called "panel" buildings. These buildings were quite wasteful due to their old building technology, that's why the monthly cost of heating and hot water was much bigger than in a modern building. We ran the life cycle assessment on two thermal insulation materials - polystyrene and rockwool. The tests showed how much CO2 they emit during their "life", and how cost-effective they are.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13035">
    <w:multiLevelType w:val="hybridMultilevel"/>
    <w:lvl w:ilvl="0" w:tplc="717648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13035">
    <w:abstractNumId w:val="942130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33606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