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MASTER SERGEANT SÁNDOR BOBÁK</w:t>
            </w:r>
          </w:p>
          <w:p w:rsidR="00C275A3" w:rsidRDefault="00A96AEC" w:rsidP="00C275A3">
            <w:pPr>
              <w:pStyle w:val="Hallgatokepzes"/>
            </w:pPr>
            <w:r>
              <w:t>Physics</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Lieutenant Krisztián Károly </w:t>
            </w:r>
          </w:p>
          <w:p w:rsidR="00DB4822" w:rsidRDefault="00DB4822" w:rsidP="00E11062">
            <w:pPr>
              <w:pStyle w:val="Konzulensek"/>
            </w:pPr>
            <w:r w:rsidRPr="00DB4822">
              <w:t>Informatics chief deputy,  HDF 25/88. Airmobile Battalion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improvised antennas in the Hungarian Army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communication sub-units of a soldier, and troops is an essential element. The technology development in close parallel with the soldiers must be in accordance with knowledge. The drills are very important, that is correct on the same task in peace than war. Conditions for the operation is essential for many lives never hurts either may be meaningless in peace, practice, or war.</w:t>
      </w:r>
    </w:p>
    <w:p>
      <w:pPr>
        <w:widowControl w:val="on"/>
        <w:pBdr/>
        <w:spacing w:before="240" w:after="240" w:line="240" w:lineRule="auto"/>
        <w:ind w:left="0" w:right="0"/>
        <w:jc w:val="left"/>
      </w:pPr>
      <w:r>
        <w:rPr>
          <w:color w:val="000000"/>
          <w:sz w:val="24"/>
          <w:szCs w:val="24"/>
        </w:rPr>
        <w:t xml:space="preserve">Soldiers can often meet sitiuations in which communication is disconnected, because the CNR’s (combat net radio) antenna get lost. The best way to clear up the problem, is tobuild up an improvised antenna. Soldiers can build easily an emergency antenna with a professional training.</w:t>
      </w:r>
    </w:p>
    <w:p>
      <w:pPr>
        <w:widowControl w:val="on"/>
        <w:pBdr/>
        <w:spacing w:before="240" w:after="240" w:line="240" w:lineRule="auto"/>
        <w:ind w:left="0" w:right="0"/>
        <w:jc w:val="left"/>
      </w:pPr>
      <w:r>
        <w:rPr>
          <w:color w:val="000000"/>
          <w:sz w:val="24"/>
          <w:szCs w:val="24"/>
        </w:rPr>
        <w:t xml:space="preserve">Nowadays the Training Program of the Hungarian Defence Forces does not contain the field of improvised antennas. This knowledge is very important on the battlefield and also during the peacekeeping missions. I have made a training program to clear up this black hole in our training system. My training schedule contain 2 hours theoretical and 3 hours practical lessons. I have studied the US Army’s SOPs and FMs, and my opinion is the following: the HDF has to improve its signal training system. I have written in my essay about the applyable improvised antennas, the soldiers can easily use and it is simple to build 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17122">
    <w:multiLevelType w:val="hybridMultilevel"/>
    <w:lvl w:ilvl="0" w:tplc="21866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17122">
    <w:abstractNumId w:val="19717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580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