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JULY 28.</w:t>
            </w:r>
          </w:p>
          <w:p w:rsidR="00C275A3" w:rsidRDefault="00A96AEC" w:rsidP="00C275A3">
            <w:pPr>
              <w:pStyle w:val="Hallgatokepzes"/>
            </w:pPr>
            <w:r>
              <w:t>University of Szeged-Visual Atrts and History of Art -Graphics </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Henn</w:t>
            </w:r>
          </w:p>
          <w:p w:rsidR="00DB4822" w:rsidRDefault="00DB4822" w:rsidP="00E11062">
            <w:pPr>
              <w:pStyle w:val="Konzulensek"/>
            </w:pPr>
            <w:r w:rsidRPr="00DB4822">
              <w:t>institutional technician,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July 28</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English Description</w:t>
      </w:r>
    </w:p>
    <w:p>
      <w:pPr>
        <w:widowControl w:val="on"/>
        <w:pBdr/>
        <w:spacing w:before="240" w:after="240" w:line="240" w:lineRule="auto"/>
        <w:ind w:left="0" w:right="0"/>
        <w:jc w:val="left"/>
      </w:pPr>
      <w:r>
        <w:rPr>
          <w:color w:val="000000"/>
          <w:sz w:val="24"/>
          <w:szCs w:val="24"/>
        </w:rPr>
        <w:t xml:space="preserve">July 28th</w:t>
      </w:r>
    </w:p>
    <w:p>
      <w:pPr>
        <w:widowControl w:val="on"/>
        <w:pBdr/>
        <w:spacing w:before="240" w:after="240" w:line="240" w:lineRule="auto"/>
        <w:ind w:left="0" w:right="0"/>
        <w:jc w:val="left"/>
      </w:pPr>
      <w:r>
        <w:rPr>
          <w:color w:val="000000"/>
          <w:sz w:val="24"/>
          <w:szCs w:val="24"/>
        </w:rPr>
        <w:t xml:space="preserve">100 years ago, on July 28, 1914, the Austro-Hungarian Empire declared war on Serbia, it has started the first four years of World War II. The European powers made the big showdown in decades, one side of the crystallized federal system, "Central Powers" (Germany and the Austro-Hungarian Empire), on the other side of the Entente (France, Britain and Russia) were. June 28, 1914, Gavrilo Princip in Sarajevo on Serbian student assassinated Archduke Franz Ferdinand of Austria-Hungary and his wife, Princess Sophia. Encouraged by the monarchy in Germany an ultimatum to Serbia on July 23, 1914, and July 28, a month after the assassination of declared war. The next day, the Russian Tsar ordered the mobilization. In response, Germany, July 31, II. Kaiser Wilhelm approved the text of Russia and France sent an ultimatum, and the German Reich, the cards have been published in the special issue "general state of war." With the war started.</w:t>
      </w:r>
    </w:p>
    <w:p>
      <w:pPr>
        <w:widowControl w:val="on"/>
        <w:pBdr/>
        <w:spacing w:before="240" w:after="240" w:line="240" w:lineRule="auto"/>
        <w:ind w:left="0" w:right="0"/>
        <w:jc w:val="left"/>
      </w:pPr>
      <w:r>
        <w:rPr>
          <w:color w:val="000000"/>
          <w:sz w:val="24"/>
          <w:szCs w:val="24"/>
        </w:rPr>
        <w:t xml:space="preserve">Meanwhile, the couple shown on a beach sunning her belly and wondering whether that is rain cloud that hold them, or avoid the area of the beach. July 28, 1914 in a day was Tuesday. Like all beach here was not one of the busiest days of the day can be. Who is happy with a free outdoor program, which was preceded by the organization for a few days, an unexpected adverse weather conditions across draw?</w:t>
      </w:r>
    </w:p>
    <w:p>
      <w:pPr>
        <w:widowControl w:val="on"/>
        <w:pBdr/>
        <w:spacing w:before="240" w:after="240" w:line="240" w:lineRule="auto"/>
        <w:ind w:left="0" w:right="0"/>
        <w:jc w:val="left"/>
      </w:pPr>
      <w:r>
        <w:rPr>
          <w:color w:val="000000"/>
          <w:sz w:val="24"/>
          <w:szCs w:val="24"/>
        </w:rPr>
        <w:t xml:space="preserve">- No one.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br/>
        <w:t xml:space="preserve">Marton Akos Barnabas</w:t>
      </w:r>
      <w:r>
        <w:rPr>
          <w:color w:val="000000"/>
          <w:sz w:val="24"/>
          <w:szCs w:val="24"/>
        </w:rPr>
        <w:br/>
        <w:t xml:space="preserve">24/11/2014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97916">
    <w:multiLevelType w:val="hybridMultilevel"/>
    <w:lvl w:ilvl="0" w:tplc="71268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97916">
    <w:abstractNumId w:val="60797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108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