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NOVÁK NOÉMI</w:t>
            </w:r>
          </w:p>
          <w:p w:rsidR="00C275A3" w:rsidRDefault="00A96AEC" w:rsidP="00C275A3">
            <w:pPr>
              <w:pStyle w:val="Hallgatokepzes"/>
            </w:pPr>
            <w:r>
              <w:t>Didaktikus Teológia</w:t>
            </w:r>
            <w:r>
              <w:br/>
            </w:r>
            <w:r w:rsidR="00E77B23">
              <w:t>BA, 6. félév</w:t>
            </w:r>
          </w:p>
          <w:p w:rsidR="00C265CE" w:rsidRPr="009E5FF1" w:rsidRDefault="00E77B23" w:rsidP="009763E0">
            <w:pPr>
              <w:pStyle w:val="Hallgatointezmeny-kar"/>
              <w:rPr>
                <w:b/>
                <w:caps/>
              </w:rPr>
            </w:pPr>
            <w:r>
              <w:t>Bábes-Bolyai Tudományegyetem</w:t>
            </w:r>
            <w:r w:rsidR="00C275A3">
              <w:br/>
            </w:r>
            <w:r w:rsidR="00DB4822">
              <w:t>Római Katolikus Teológia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dr. Zamfir Korinna</w:t>
            </w:r>
          </w:p>
          <w:p w:rsidR="00DB4822" w:rsidRDefault="00DB4822" w:rsidP="009763E0">
            <w:pPr>
              <w:pStyle w:val="Konzulensektitulus"/>
            </w:pPr>
            <w:r w:rsidRPr="00DB4822">
              <w:t>egyetemi docens, BBTE </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„Elnyomott engem a fájdalom, és semmivé lett minden tagom” (Jób 16,8)</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Dolgozatom elsődleges célja az volt, hogy megvizsgálva a héber szöveget kikeresni azokat a verseket, amelyek tartalmazzák az emberi test négy alkotóelemének legalább egyikét, és ezeket értelmezni. Az Ószövetségben a következő három alapvető alkotóelemet találhatjuk: test, bőr/hús, csontok. Mindhárom alkotóelem megjelenik Jób könyvében. A szerző egy negyediket is meghatároz az inakat.</w:t>
      </w:r>
      <w:r>
        <w:rPr>
          <w:color w:val="000000"/>
          <w:sz w:val="24"/>
          <w:szCs w:val="24"/>
        </w:rPr>
        <w:br/>
        <w:t xml:space="preserve">Jób könyve feltárja a szenvedés mélységét. Egy részletes és nem szokványos bemutatását találjuk a szenvedésnek, amely a bölcsességi irodalomban egyedi. A szerző Jób fájdalmát metaforikus képek használatával konkréttá teszi. Ezek a képek attól lesznek metaforák, hogy a szó szerinti értelem mögött a szerző a képeket felhasználja annak érdekében, hogy Jób szenvedését hitelesen és reálisan leírja.</w:t>
      </w:r>
      <w:r>
        <w:rPr>
          <w:color w:val="000000"/>
          <w:sz w:val="24"/>
          <w:szCs w:val="24"/>
        </w:rPr>
        <w:br/>
        <w:t xml:space="preserve">A hús leginkább az emberi test látható részét jelöli. Hogyha a test látható része szenved és beteg, azt nem csak az illető személy érzi, hanem a közösség is látja. Ha a közösség látja azt, hogy valaki szenved, akkor a hagyományos bölcsességi tanítás tükrében bűnös emberként tartják számon. Ezáltal az illető személy nemcsak a fájdalma miatt szenved, hanem beteg volta a közösségtől való elkülönítés következményét is magában hordozza. Hasonló következményekkel jár az is, hogyha az ember bőre szenved valamilyen betegségben, mert a bőr is az ember látható testrésze és azáltal, hogy bőrén elváltozások vannak, a közösség távol tartja magától és az illető személynek szembe kell néznie az elhagyatottság állapotával is. A csontok összessége jelenti a test belső tartóoszlopát. Metaforikus értelemben véve, ha a test tartó szerkezete megsérül, vagy szenved, akkor az azt eredményezi, hogy az emberi test összeomlik, szétesik. Az inak kifejezést a szerző csak egy alkalommal használja arra, hogy Jób szenvedését leírja, de ez az egy alkalom azt erősíti meg, hogy Jób szenvedése egész testére kiterjed, és nemcsak egy testrésze szenved, hanem az egész teste, maga Jób. Tehát ez a sok fájdalom veszélyezteti az ő létének egységét.</w:t>
      </w:r>
      <w:r>
        <w:rPr>
          <w:color w:val="000000"/>
          <w:sz w:val="24"/>
          <w:szCs w:val="24"/>
        </w:rPr>
        <w:br/>
        <w:t xml:space="preserve">Ezek a metaforák segítségünkre vannak abban, hogy megértsük Jób szenvedésének és fájdalmának nagyságát. Jób az ő fájdalmának kifejezésére egy olyan sztereotip nyelvezetet használ, ami a test különböző tagjain keresztül mutatja be a szenvedést.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3389120">
    <w:multiLevelType w:val="hybridMultilevel"/>
    <w:lvl w:ilvl="0" w:tplc="2209335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3389120">
    <w:abstractNumId w:val="9338912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0899550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