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SÁNDOR-ZSOLT SZABÓ</w:t>
            </w:r>
          </w:p>
          <w:p w:rsidR="00C275A3" w:rsidRDefault="00A96AEC" w:rsidP="00C275A3">
            <w:pPr>
              <w:pStyle w:val="Hallgatokepzes"/>
            </w:pPr>
            <w:r>
              <w:t>Management</w:t>
            </w:r>
            <w:r>
              <w:br/>
            </w:r>
            <w:r w:rsidR="00E77B23">
              <w:t>BA, 4. semester</w:t>
            </w:r>
          </w:p>
          <w:p w:rsidR="00C265CE" w:rsidRPr="009E5FF1" w:rsidRDefault="00E77B23" w:rsidP="00C275A3">
            <w:pPr>
              <w:pStyle w:val="Hallgatokepzes"/>
              <w:rPr>
                <w:b/>
                <w:caps/>
              </w:rPr>
            </w:pPr>
            <w:r>
              <w:t>Babeș-Bolyai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Levente Szász, PhD</w:t>
            </w:r>
          </w:p>
          <w:p w:rsidR="00DB4822" w:rsidRDefault="00DB4822" w:rsidP="00E11062">
            <w:pPr>
              <w:pStyle w:val="Konzulensek"/>
            </w:pPr>
            <w:r w:rsidRPr="00DB4822">
              <w:t>lecturer,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One company - more business models. Comparative analysis of process design in two catering firms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process management; services; business model; process map;</w:t>
      </w:r>
      <w:r>
        <w:t xml:space="preserve"/>
      </w:r>
    </w:p>
    <w:p>
      <w:pPr>
        <w:widowControl w:val="on"/>
        <w:pBdr/>
        <w:spacing w:before="240" w:after="240" w:line="240" w:lineRule="auto"/>
        <w:ind w:left="0" w:right="0"/>
        <w:jc w:val="left"/>
      </w:pPr>
      <w:r>
        <w:rPr>
          <w:color w:val="000000"/>
          <w:sz w:val="24"/>
          <w:szCs w:val="24"/>
        </w:rPr>
        <w:t xml:space="preserve">The main purpose of my research is to analyze several catering companies’ parallel processes related to various business models and their compatibility, and to correct the possible errors in order to achieve and maintain a more consumer-oriented operation.</w:t>
      </w:r>
      <w:r>
        <w:rPr>
          <w:color w:val="000000"/>
          <w:sz w:val="24"/>
          <w:szCs w:val="24"/>
        </w:rPr>
        <w:br/>
        <w:t xml:space="preserve">In my thesis, I examine two food service companies operating in Cluj, considering how they form their processes to achieve a balance between the different business models. During examination, I prioritize the connection between processes, customer needs and goals.</w:t>
      </w:r>
      <w:r>
        <w:rPr>
          <w:color w:val="000000"/>
          <w:sz w:val="24"/>
          <w:szCs w:val="24"/>
        </w:rPr>
        <w:br/>
        <w:t xml:space="preserve">The study is based on several interviews and the case studies of companies. In the practical part I prepared process maps for both businesses, to monitor their development, with an emphasis on customer needs and future development plans.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99109">
    <w:multiLevelType w:val="hybridMultilevel"/>
    <w:lvl w:ilvl="0" w:tplc="34183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99109">
    <w:abstractNumId w:val="247991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91193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