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MATE ILLAR</w:t>
            </w:r>
          </w:p>
          <w:p w:rsidR="00C275A3" w:rsidRDefault="00A96AEC" w:rsidP="00C275A3">
            <w:pPr>
              <w:pStyle w:val="Hallgatokepzes"/>
            </w:pPr>
            <w:r>
              <w:t>Biology</w:t>
            </w:r>
            <w:r>
              <w:br/>
            </w:r>
            <w:r w:rsidR="00E77B23">
              <w:t>BA, 7. semester</w:t>
            </w:r>
          </w:p>
          <w:p w:rsidR="00C265CE" w:rsidRPr="009E5FF1" w:rsidRDefault="00E77B23" w:rsidP="009763E0">
            <w:pPr>
              <w:pStyle w:val="Hallgatointezmeny-kar"/>
              <w:rPr>
                <w:b/>
                <w:caps/>
              </w:rPr>
            </w:pPr>
            <w:r>
              <w:t>Ferenc Rákóczi II. Transcarpathian Hungarian Institute </w:t>
            </w:r>
            <w:r w:rsidR="00C275A3">
              <w:br/>
            </w:r>
            <w:r w:rsidR="00DB4822">
              <w:t>Biology and Chemistry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Istvan Kolozsvari</w:t>
            </w:r>
          </w:p>
          <w:p w:rsidR="00DB4822" w:rsidRDefault="00DB4822" w:rsidP="009763E0">
            <w:pPr>
              <w:pStyle w:val="Konzulensektitulus"/>
            </w:pPr>
            <w:r w:rsidRPr="00DB4822">
              <w:t>Research Associate, HT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faunal research of the living micro-invertebrate fauna in the mine-lake of Rat and in the reservoir of Chop pond of Latorca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Our samplings were carried out in the mine-lake of Rat, in the Chop pond of Latorca and on the main river channel of Latorca at Chop and Gejőc from 2012 to 2014. We have designated 10 metres long river bed sections both in the parts of stagnant water and riverwater. In case of the mini-lake of Rat, samplings were carried out on 3 sections, on the main channel of Latorca at Csap and Gejőc on 1 section each, and on one section of Chop pond of Latorca. Samplings were done eleven times in the case of the mine-lake of Rat; three times in the case of Chop pond of Latorca and once on the two sections of Latorca. We have revealed the presence of 11 species (Dytiscus marginalis, Gerris lacustris, Chironomus plumosus, Ponatra linealis, Corixa punctata, Plea minutissima, Nepa cinerea, Hygrobia hermanni, Sialis lutaria, Spercheidae, Libellula depressa) in the mine-lake of Rat from October, 2012 to September, 2013 and their number was highly altering during the investigation time. After three samplings, in the case of the pond 17 different species could be distinguished in our samples. We have found representatives of molluscs species in great numbers in the pond [Lymnaea stagnalis (25%), Planorbis planorbis (15%), Valvatidae (12 %)]. On the section of Latorca, altogether 5 different species of macroinvertebrates could be detected. The greatest occurrance rate was presented by Gerris lacustris (55%), but several larvae of dragonfly species were observed, too (Calopteryx splendens, Gomphus vulgatissimus, Platycnemis pennipes).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440930">
    <w:multiLevelType w:val="hybridMultilevel"/>
    <w:lvl w:ilvl="0" w:tplc="483060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440930">
    <w:abstractNumId w:val="494409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37771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