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SÁGI LILLA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Fenyvesi Csaba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krimináltaktika fejlődési tendenciái – új kihallgatási metódusok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nyomozás egyik kulcskérdése a kihallgatott személyek vallomásainak az igazságtartalma. Emiatt a hazugság kiszűrése az egyik legnehezebb feladat. Mivel erre még senki nem találta fel az igazságszérumot, kifejezetten ezért találtam fontosnak, hogy a nyomozati eljárást eredményesebbé tevő és a bizonyítékok megszerzését szolgáló új kihallgatási taktikák gyakorlati alkalmazásának a lehetőségével foglalkozzak.</w:t>
      </w:r>
      <w:r>
        <w:rPr>
          <w:color w:val="000000"/>
          <w:sz w:val="24"/>
          <w:szCs w:val="24"/>
        </w:rPr>
        <w:br/>
        <w:t xml:space="preserve">Napjainkban a pszichológia szerepe vitathatatlan és egyre jobban erősödik főleg a nyomozóhatóság tagjai számára, amelynek ismerete és alkalmazása elengedhetetlen és haszna kétségbevonhatatlan.</w:t>
      </w:r>
      <w:r>
        <w:rPr>
          <w:color w:val="000000"/>
          <w:sz w:val="24"/>
          <w:szCs w:val="24"/>
        </w:rPr>
        <w:br/>
        <w:t xml:space="preserve">Ezeket a téziseket szem előtt tartva vizsgáltam meg a kihallgatást általánosságban és kriminálpszichológiai megközelítésben dolgozatom első részeiben.</w:t>
      </w:r>
      <w:r>
        <w:rPr>
          <w:color w:val="000000"/>
          <w:sz w:val="24"/>
          <w:szCs w:val="24"/>
        </w:rPr>
        <w:br/>
        <w:t xml:space="preserve">Mindezek után három kihallgatási metódussal foglalkoztam, melyek a következőek:</w:t>
      </w:r>
      <w:r>
        <w:rPr>
          <w:color w:val="000000"/>
          <w:sz w:val="24"/>
          <w:szCs w:val="24"/>
        </w:rPr>
        <w:br/>
        <w:t xml:space="preserve">a) SAI metódus (Self- Administered Interview),</w:t>
      </w:r>
      <w:r>
        <w:rPr>
          <w:color w:val="000000"/>
          <w:sz w:val="24"/>
          <w:szCs w:val="24"/>
        </w:rPr>
        <w:br/>
        <w:t xml:space="preserve">b) PEACE metódus (A kihallgatási taktikánál a mozaikszó a kihallgatás bizonyos fázisait jelenti. P- Prepare and Planning- Előkészület, tervezés, E- Engage or Explain- a magyarázat, A- Account- vagyis beszámolás, C- Closure az az befejezés, lezárás, és végül, E- mint Evaluate- vagyis az értékelés fázisa.),</w:t>
      </w:r>
      <w:r>
        <w:rPr>
          <w:color w:val="000000"/>
          <w:sz w:val="24"/>
          <w:szCs w:val="24"/>
        </w:rPr>
        <w:br/>
        <w:t xml:space="preserve">c) és végül a SUE metódus (Strategic Use of Evidence).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ezeknek a kihallgatási technikáknak a fogalmi meghatározását, végrehajtási folyamatuk ismertetését, valamint a három kihallgatási metódus összehasonlítását különböző szempontok alapján (előnyök, hátrányok, cél, eszköz, szakképzettség, pénz, alkalmazási kör, bűncselekmények típusa) végeztem el.</w:t>
      </w:r>
      <w:r>
        <w:rPr>
          <w:color w:val="000000"/>
          <w:sz w:val="24"/>
          <w:szCs w:val="24"/>
        </w:rPr>
        <w:br/>
        <w:t xml:space="preserve">Végül pedig empirikus kutatásomban arra kerestem a választ, hogy ezek a kihallgatási technikák megvalósulnak-e már a gyakorlatban, ha nem, akkor felhasználhatóak lennének-e, illetve alkalmazásuk eredményesebbé teheti-e a nyomozati eljárást a bizonyítékok megszerzését.</w:t>
      </w:r>
      <w:r>
        <w:rPr>
          <w:color w:val="000000"/>
          <w:sz w:val="24"/>
          <w:szCs w:val="24"/>
        </w:rPr>
        <w:br/>
        <w:t xml:space="preserve">A kutatás során mélyinterjúkat készítettem a Baranya Megyei Rendőr- főkapitányság Bűnügyi és Vizsgálati Osztályának tagjaival egyaránt, ügyiratok feldolgozásával foglalkoztam, valamint kihallgatásokon vettem részt. Ennek a három tevékenységnek az eredményeképp kapott válaszokat, összesítettem, értékeltem és vontam le következtetéseimet, megállapításaimat, amelyeket az egyes kihallgatási metódusokra nézve külön- külön vezettem 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576869">
    <w:multiLevelType w:val="hybridMultilevel"/>
    <w:lvl w:ilvl="0" w:tplc="221868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576869">
    <w:abstractNumId w:val="415768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6423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