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SCHROTH ROLAND</w:t>
            </w:r>
          </w:p>
          <w:p w:rsidR="00C275A3" w:rsidRDefault="00A96AEC" w:rsidP="00C275A3">
            <w:pPr>
              <w:pStyle w:val="Hallgatokepzes"/>
            </w:pPr>
            <w:r>
              <w:t>Ápolás-és Betegellátás Szak Gyógytornász Szakirány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Hock Márta</w:t>
            </w:r>
          </w:p>
          <w:p w:rsidR="00DB4822" w:rsidRDefault="00DB4822" w:rsidP="00E11062">
            <w:pPr>
              <w:pStyle w:val="Konzulensek"/>
            </w:pPr>
            <w:r w:rsidRPr="00DB4822">
              <w:t>szakoktató,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Járomi Melinda</w:t>
            </w:r>
          </w:p>
          <w:p w:rsidR="00DB4822" w:rsidRDefault="00DB4822" w:rsidP="00E11062">
            <w:pPr>
              <w:pStyle w:val="Konzulensek"/>
            </w:pPr>
            <w:r w:rsidRPr="00DB4822">
              <w:t>intézetigazgató helyettesd,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Zumba hatékonyságának vizsgálata a kardiológiai rehabilitációban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zumba, szív- és érrendszeri megbetegedések, kardiológiai rehabilitáció, táncmozgás terápia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célkitűzés: A szív-és érrendszeri betegek rehabilitációját nagymértékben befolyásolja a szorongás és a depresszió. Célunk a Zumba® alkalmazása a késői szív-és érrendszeri betegek, valamint a késői posztoperatív szív-és érrendszeri betegek rehabilitációjában, a kardiális és pszichés értékek javításában a hagyományos protokoll szabályai szerint.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A felmérésben 46 szív-és érrendszeri beteg vett részt, 12 héten keresztül, heti 3 Zumba® foglalkozáson. Beck-skálát, szorongást mérő kérdőíveket alkalmaztunk, vérnyomást és pulzust vizsgáltunk.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Szignifikáns különbség volt a Zumba® csoport szisztolés vérnyomás (átlag=129,52 Hgmm, SD=13,93 vs. átlag=124,14 Hgmm, SD=11,31; p=0,004), pulzus (átlag=71,09 ütés/perc, SD=6,88 vs. átlag=76,8 ütés/perc, SD=7,84; p&lt;0,001) és testsúly (átlag=84,48 kg, SD=16,48 vs. átlag=81,15 kg, SD= 15,47; p&lt;0,001) értékében, valamint a Zumba®, illetve a kontrollcsoport vizsgálat utáni depresszió (átlag=4,3, SD=4,38 vs. átlag=9,26, SD=4,38; p=0,035) általános (átlag=35,91, SD=7,84 vs. átlag=40,69, SD=10,33; p=0,045) és aktuális (átlag=32,65, SD=11,00 vs. átlag=39,69, SD=11,69; p=0,009) szorongásának mértéke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 kapott eredmények, és nemzetközi adatok alapján: a Zumba® alkalmas kardiovaszkuláris betegek késői rehabilitációjára kardiális és depresszió paramétereinek tekintetében.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42671">
    <w:multiLevelType w:val="hybridMultilevel"/>
    <w:lvl w:ilvl="0" w:tplc="655842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42671">
    <w:abstractNumId w:val="249426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74468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