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DERDÁK DIÁNA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Peles-Lemli Beáta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Citrinin-ciklodextrin kölcsönhatások fluoreszcencia spektroszkópiai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oldószerhatás; termodinamikai paraméterek; molekuláris dokkolás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mikotoxin elnevezés a görög mykes = gomba és a latin toxikum = méreg szóból ered. A gombák által termelt méreganyagoknak látszólag nincs szerepük a gomba metabolizmusában, mégis potenciális veszélyforrást jelentenek a növényekre és állatokra, továbbá a táplálékláncba bejutva az emberre is. Elsősorban az állati takarmányban találhatók meg nagy mennyisében. A különböző gabonafélékben, az aratási időszak előtt, illetve azt követően termelődnek. A termények feldolgozása, tárolása és az etetés körülményei is kedvezőek lehetnek szaporodásuknak, mely komoly gazdasági veszteséget okozhat. Statisztikai adatok alátámasztották, hogy az alapvető élelmiszerek 25-50 %-a - melyet világszerte termelnek - fertőzöttek valamilyen mikotoxin által. Biológiai hatásuk rendkívül szerteágazó; elsősorban vese-, idegrendszer- és májkárosító sajátságuk kiemelkedő, valamint egyes származékok karcinogén tulajdonsággal is rendelkeznek.</w:t>
      </w:r>
      <w:r>
        <w:rPr>
          <w:color w:val="000000"/>
          <w:sz w:val="24"/>
          <w:szCs w:val="24"/>
        </w:rPr>
        <w:br/>
        <w:t xml:space="preserve">A mikotoxinok kimutatására alkalmas módszerek fejlesztése napjainkban nagy jelentőségű. Ezen törekvések egy része olyan kölcsönhatások tanulmányozására irányul, melyben általában olyan vegyületeket használnak, amelyek a kimutatandó mikotoxinokkal gyenge kölcsönhatásba lépnek, komplexet alkotnak és ennek eredményeképpen valamely jól mérhető fizikai-kémiai tulajdonságuk megváltozik. Az egyik ilyen eredményesen alkalmazott vegyületcsoport a ciklodextrinek, melyek számos mikotoxinnal, mint például az Ochratoxin A-val, Zearalenonnal vagy éppen a Citrininnel is komplexet alkotnak és a komplexképződés során erősítik a mikotoxin természetes fluoreszcenciáját. A környezeti, élelmiszer vagy takarmányminták esetében az egyik legnehezebb, ugyanakkor legfontosabb feladat a mikotoxinok szelektív kimutatása mellett a minták toxinmentesítése. Ehhez kapcsolódóan munkánk során mikotoxinok nagy érzékenységű szelektív kimutatása valamint a toxinmentesítési eljárások fejlesztése céljából tanulmányoztuk e vegyületeknek, mint vendégmolekuláknak ciklodextrinekkel mint gazdamolekulákkal létrejövő kölcsönhatását, annak fizikai-kémiai hátterét. Jelen munkánkban öt β-ciklodextrin származék citrininnel alkotott komplexének stabilitását tanulmányoztuk valamint meghatároztuk a komplexképződést kísérő termodinamikai paramétereket. A molekuláris szintű értelmezés céljából méréseinkhez elméleti kémiai számításokat végeztünk.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677007">
    <w:multiLevelType w:val="hybridMultilevel"/>
    <w:lvl w:ilvl="0" w:tplc="90749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677007">
    <w:abstractNumId w:val="356770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28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