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SZABOLCS</w:t>
            </w:r>
          </w:p>
          <w:p w:rsidR="00C275A3" w:rsidRDefault="00A96AEC" w:rsidP="00C275A3">
            <w:pPr>
              <w:pStyle w:val="Hallgatokepzes"/>
            </w:pPr>
            <w:r>
              <w:t>Környezetgazdálkodási agrármérnök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Mézes Lili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Baromfi toll biodegradálhatóságának és újrahasznosíthatóságának értékelése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vágóhidakon keletkező hulladék baromfi toll a 3. kategóriába tartozó, környezetre kisebb kockázatot jelentő állati hulladék. A baromfi teljes testsúlyának a toll mintegy 10%-át képezi, így a vágóhídon keletkező magas víztartalmú toll mennyisége világszerte több millió tonnára tehető. Ahhoz hogy megoldást találjunk ártalmatlanítására, számos alternatív megoldás létezik: komposztálás, színezett papír készítése, biológiailag könnyen bomló műanyag illetve szövet és szigetelőanyag előállítása.</w:t>
      </w:r>
      <w:r>
        <w:rPr>
          <w:color w:val="000000"/>
          <w:sz w:val="24"/>
          <w:szCs w:val="24"/>
        </w:rPr>
        <w:br/>
        <w:t xml:space="preserve">Az általam végzett kutatás célja, hogy megfelelő előkezelés után a hulladék baromfi toll bevonható legyen a biogáz termelésbe. A baromfi toll nehezen lebontható fehérje, feltárásához a Bacillus licheniformis baktériumot használtam (KOVÁCS et al., 2002; PEREI et al, 2004). A vágóhídról származó baromfi tollat sterilizáltam és szilárd (KRIZSÁN, 2012), illetve folyékony (FAKHFAKH et al., 2011; Okoroma et al., 2012) táptalajokon vizsgáltam a keratin degradáció mértékét. Szilárd táptalajon a keratin aktivitást az oldódási körök mérete alapján elemeztem, 1% és 2% aprított tollat tartalmazó táptalajokban. A 2% tollat tartalmazó táptalajon 30%-al nagyobb keratin aktivitást tapasztaltam. A folyékony táptalajok felülúszójának fehérje-tartalmát Bradford-módszerrel mértem meg, ezzel párhuzamosan naponta mértem a Bacillus licheniformis sejtszámát. Megállapítottam, hogy minél több a baktérium sejtszám az oldatban annál több az oldott fehérje-tartalom, és hogy Bacillus licheniformis szaporodását befolyásolják a táptalajban lévő egyéb tápanyagok. A Bacillus licheniformis hatékonyságát összehasonlítottam a vágóhídról származó baromfi tollról általam kiszelektált ismeretlen keratinbontó baktériumokkal. Összesen 5 ismeretlen baktériumot szelektáltam ki, majd összehasonlítottam keratinbontó képességüket szilárd táptalajon. Az oldódási zónák mérete alapján az 5. ismeretlen baktérium a Bacillus licheniformisnál is eredményesebb volt, javaslom a baktérium további vizsgálatát folyékony táptalajon, illetve beazonosítását.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822141">
    <w:multiLevelType w:val="hybridMultilevel"/>
    <w:lvl w:ilvl="0" w:tplc="820156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822141">
    <w:abstractNumId w:val="668221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60034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