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HURSÁN DOROTTYA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Visy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Janáky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CO2 fotoelektrokémiai átalakítása tüzelőanyagokká N-tartalmú vezető polimer elektródokon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CO2 redukció; fotoelektrokémia; vezető polimer; CO2 adszorpció; tüzelőanyagok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fokozódó energia- és környezetvédelmi problémák megoldása érdekében egyre nagyobb figyelem irányul a légköri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mennyiségének csökkentésére. A számos módszer közül kiemelkedő jelentőségük van azoknak, melyek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-ot közvetlenül tüzelőanyagokká (pl. metanol) alakítják.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-redukciós folyamatok jelentős energiaigénye miatt előtérbe kerülnek a napenergiát használó eljárások, különös tekintettel a környezeti hőmérsékleten és légköri nyomáson működő fotoelektrokémiai módszerekre.</w:t>
      </w:r>
      <w:r>
        <w:rPr>
          <w:color w:val="000000"/>
          <w:sz w:val="24"/>
          <w:szCs w:val="24"/>
        </w:rPr>
        <w:br/>
        <w:t xml:space="preserve">Munkám során négy elektromosan vezető polimer-alapú fotokatód (polipirrol, poli-(3,4-etiléndioxitiofén), polianilin, poli(N-metilanilin))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redukcióban mutatott fotoelektrokatalitikus aktivitását vizsgáltuk. Az elektrokémiai úton előállított polimer rétegek katalitikus viselkedését fotoelektrokémia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módszerekkel tanulmányoztuk. A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atmoszférában felvett fotovoltammogramok összehasonlító elemzése alapján megállapítottuk, hogy a polianilin jelentős fotoelektrokatalitikus aktivitással rendelkezik a folyamatban, míg a másik három polimer fotoelektrokatalitikus hatást vizsgálati körülményeink között nem mutat. A polianilin esetén a redukciós termékek detektálását GC-MS technikával végeztük hosszú idejű fotoelektrolízist követően, melynek során alkoholok valamint aceton jelenlétét sikerült kimutatni.</w:t>
      </w:r>
      <w:r>
        <w:rPr>
          <w:color w:val="000000"/>
          <w:sz w:val="24"/>
          <w:szCs w:val="24"/>
        </w:rPr>
        <w:br/>
        <w:t xml:space="preserve">Szakirodalmi adatok szerint a N-tartalmú polimerek jelenleg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legjobb szilárd fázisú adszorbensei között vannak, a szubsztrát molekula adszorpciója az elektród felületén pedig elősegíti a többelektronos redukciót. Ezeket a tényeket figyelembe véve, a vezető polimereken végrehajtott fotoelektrokémiai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redukció mechanizmusának és feltételeinek felderítése érdekében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adszorpciós méréseket végeztünk kvarckristály mikromérleg  segítségével mind a négy vizsgált polimer esetén. Ezek a vizsgálatok a polianilin és a polipirrol lényegesen nagyobb adszorpciós kapacitását mutatták a másik két polimerhez képest. A polianilin és a poli(N-metilanilin) vékonyrétegek esetén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adszorpciós infravörös spektroszkópiás vizsgálatokat is végeztünk, mellyel információkat szereztünk a folyamat mechanizmusáról is.</w:t>
      </w:r>
      <w:r>
        <w:rPr>
          <w:color w:val="000000"/>
          <w:sz w:val="24"/>
          <w:szCs w:val="24"/>
        </w:rPr>
        <w:br/>
        <w:t xml:space="preserve">A vezető polimerek párhuzamos fotoelektrokémiai és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adszorpciós vizsgálatával megállapítottuk a vezető polimerek szerkezete és fotoelektrokémiai aktivitása közötti összefüggést, illetve rávilágítottunk arra a három fontos kritériumra, melyeknek a vezető polimereknek meg kell felelniük annak érdekében, hogy alkalmazhatóak legyenek fotoelektrokémiai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redukcióban.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00977">
    <w:multiLevelType w:val="hybridMultilevel"/>
    <w:lvl w:ilvl="0" w:tplc="85061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00977">
    <w:abstractNumId w:val="27300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731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