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BALAZS PALHAZI</w:t>
            </w:r>
          </w:p>
          <w:p w:rsidR="00C275A3" w:rsidRDefault="00A96AEC" w:rsidP="00C275A3">
            <w:pPr>
              <w:pStyle w:val="Hallgatokepzes"/>
            </w:pPr>
            <w:r>
              <w:t>bioengineering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Erzsebet Mernyak</w:t>
            </w:r>
          </w:p>
          <w:p w:rsidR="00DB4822" w:rsidRDefault="00DB4822" w:rsidP="00BA6BAF">
            <w:pPr>
              <w:pStyle w:val="Konzulensektitulus"/>
            </w:pPr>
            <w:r w:rsidRPr="00DB4822">
              <w:t>Research Fellow,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Synthesis of antitumoral estrone heterodimers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antiproliferative; conjugation; triazol-ring; seko-alkin; azidoalcohol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development of selective antitumor agents is one of the most important areas of drug discovery. Conjugates of biologically active compounds of natural origin has often significant antiproliferative activity [1]. There are some literature examples revealing steroid dimers acting as anticancer drugs [2]. In the present research work we describe the synthesis of 13α – estrone heterodimers with improved biological activity comparing with the action of their monomers.</w:t>
      </w:r>
      <w:r>
        <w:rPr>
          <w:color w:val="000000"/>
          <w:sz w:val="24"/>
          <w:szCs w:val="24"/>
        </w:rPr>
        <w:drawing>
          <wp:inline distT="0" distB="0" distL="0" distR="0">
            <wp:extent cx="3852000" cy="1922400"/>
            <wp:docPr id="10042898" name="name154fb5c5a04577" descr="imgtmp_31832_int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1832_int_1.jpg"/>
                    <pic:cNvPicPr/>
                  </pic:nvPicPr>
                  <pic:blipFill>
                    <a:blip r:embed="rId154fb5c5a045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2000" cy="1922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Tietze, L.F., Bell, H.P., Chandrasekhar, S., Natural product hybrids as new leads for drug discovery, Angew. Chem. Int. Ed., 42, 3996–4028 (2003).</w:t>
      </w:r>
      <w:r>
        <w:rPr>
          <w:color w:val="000000"/>
          <w:sz w:val="24"/>
          <w:szCs w:val="24"/>
        </w:rPr>
        <w:br/>
        <w:t xml:space="preserve">[2] Jurasek, M., Dzubak, P., Sedlak, D., Dvorakova, H., Hajduch, M., Bartunek, P., Drasar, P., Preparation, preliminary screening of new types of steroid conjugates and their activities on steroid receptors, Steroids, 78, 356–361 (2013).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693155">
    <w:multiLevelType w:val="hybridMultilevel"/>
    <w:lvl w:ilvl="0" w:tplc="526720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693155">
    <w:abstractNumId w:val="686931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2924532" Type="http://schemas.openxmlformats.org/officeDocument/2006/relationships/numbering" Target="numbering.xml"/><Relationship Id="rId154fb5c5a04517" Type="http://schemas.openxmlformats.org/officeDocument/2006/relationships/image" Target="media/imgrId154fb5c5a04517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