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DONÁT SÁNDOR HEGYESI</w:t>
            </w:r>
          </w:p>
          <w:p w:rsidR="00C275A3" w:rsidRDefault="00A96AEC" w:rsidP="00C275A3">
            <w:pPr>
              <w:pStyle w:val="Hallgatokepzes"/>
            </w:pPr>
            <w:r>
              <w:t/>
            </w:r>
            <w:r>
              <w:br/>
            </w:r>
            <w:r w:rsidR="00E77B23">
              <w:t>High school student</w:t>
            </w:r>
          </w:p>
          <w:p w:rsidR="00C265CE" w:rsidRPr="009E5FF1" w:rsidRDefault="00E77B23" w:rsidP="009763E0">
            <w:pPr>
              <w:pStyle w:val="Hallgatointezmeny-kar"/>
              <w:rPr>
                <w:b/>
                <w:caps/>
              </w:rPr>
            </w:pPr>
            <w:r>
              <w:t>Tóth Árpád Secondary Grammar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Miklós Nyírcsák</w:t>
            </w:r>
          </w:p>
          <w:p w:rsidR="00DB4822" w:rsidRDefault="00DB4822" w:rsidP="009763E0">
            <w:pPr>
              <w:pStyle w:val="Konzulensektitulus"/>
            </w:pPr>
            <w:r w:rsidRPr="00DB4822">
              <w:t>Manager,  Compair 1st Ltd.</w:t>
            </w:r>
          </w:p>
        </w:tc>
      </w:tr>
      <w:tr w:rsidR="00DB4822" w:rsidTr="00DB4822">
        <w:tc>
          <w:tcPr>
            <w:tcW w:w="9854" w:type="dxa"/>
          </w:tcPr>
          <w:p w:rsidR="00DB4822" w:rsidRPr="00DB4822" w:rsidRDefault="00DB4822" w:rsidP="009763E0">
            <w:pPr>
              <w:pStyle w:val="Konzulenseknev"/>
            </w:pPr>
            <w:r w:rsidRPr="00DB4822">
              <w:t>Csaba Budai</w:t>
            </w:r>
          </w:p>
          <w:p w:rsidR="00DB4822" w:rsidRDefault="00DB4822" w:rsidP="009763E0">
            <w:pPr>
              <w:pStyle w:val="Konzulensektitulus"/>
            </w:pPr>
            <w:r w:rsidRPr="00DB4822">
              <w:t>PhD student,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Poker Robot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Apart from programming microcontrollers, my other hobby is playing poker. At the end of July 2012, when I was playing with real poker chips, I suddenly realized that a robotic arm could also perform this motion. The idea of a poker-playing robot was just a step from there. My aim was to create a poker robot, not only for entertainment but also as a sparring partner which can be used to improve tactics. I am still working on the most profitable algorithm for poker.</w:t>
      </w:r>
    </w:p>
    <w:p>
      <w:pPr>
        <w:widowControl w:val="on"/>
        <w:pBdr/>
        <w:spacing w:before="240" w:after="240" w:line="240" w:lineRule="auto"/>
        <w:ind w:left="0" w:right="0"/>
        <w:jc w:val="left"/>
      </w:pPr>
      <w:r>
        <w:rPr>
          <w:color w:val="000000"/>
          <w:sz w:val="24"/>
          <w:szCs w:val="24"/>
        </w:rPr>
        <w:t xml:space="preserve">Poker is not just a complex card game played by tough guys in dark smoky rooms in nervous silence. It is much more psychology than gambling. John von Neuman – probably the greatest Hungarian mathematician – developed his game theory based on poker. With my robot I would also like to demonstrate his theory.</w:t>
      </w:r>
      <w:r>
        <w:rPr>
          <w:color w:val="000000"/>
          <w:sz w:val="24"/>
          <w:szCs w:val="24"/>
        </w:rPr>
        <w:br/>
        <w:t xml:space="preserve">The first step of the project was to build a robotic arm which can grab, hold and move the poker chips.</w:t>
      </w:r>
      <w:r>
        <w:rPr>
          <w:color w:val="000000"/>
          <w:sz w:val="24"/>
          <w:szCs w:val="24"/>
        </w:rPr>
        <w:br/>
        <w:t xml:space="preserve">• I designed every component on my computer.</w:t>
      </w:r>
      <w:r>
        <w:rPr>
          <w:color w:val="000000"/>
          <w:sz w:val="24"/>
          <w:szCs w:val="24"/>
        </w:rPr>
        <w:br/>
        <w:t xml:space="preserve">• The parts of the robot were made of special plastic and cut out with laser technology for greater accuracy.</w:t>
      </w:r>
      <w:r>
        <w:rPr>
          <w:color w:val="000000"/>
          <w:sz w:val="24"/>
          <w:szCs w:val="24"/>
        </w:rPr>
        <w:br/>
        <w:t xml:space="preserve">• I applied six digital servomotors.</w:t>
      </w:r>
      <w:r>
        <w:rPr>
          <w:color w:val="000000"/>
          <w:sz w:val="24"/>
          <w:szCs w:val="24"/>
        </w:rPr>
        <w:br/>
        <w:t xml:space="preserve">• I wrote an algorithm for quick and positioning.</w:t>
      </w:r>
    </w:p>
    <w:p>
      <w:pPr>
        <w:widowControl w:val="on"/>
        <w:pBdr/>
        <w:spacing w:before="240" w:after="240" w:line="240" w:lineRule="auto"/>
        <w:ind w:left="0" w:right="0"/>
        <w:jc w:val="left"/>
      </w:pPr>
      <w:r>
        <w:rPr>
          <w:color w:val="000000"/>
          <w:sz w:val="24"/>
          <w:szCs w:val="24"/>
        </w:rPr>
        <w:t xml:space="preserve">To be able to play poker, the machine has to perceive and recognize the chips and cards through the analyzed images of two cameras. Every program runs on a Linux computer.</w:t>
      </w:r>
    </w:p>
    <w:p>
      <w:pPr>
        <w:widowControl w:val="on"/>
        <w:pBdr/>
        <w:spacing w:before="240" w:after="240" w:line="240" w:lineRule="auto"/>
        <w:ind w:left="0" w:right="0"/>
        <w:jc w:val="left"/>
      </w:pPr>
      <w:r>
        <w:rPr>
          <w:color w:val="000000"/>
          <w:sz w:val="24"/>
          <w:szCs w:val="24"/>
        </w:rPr>
        <w:t xml:space="preserve">I wrote an algorithm that makes the robot think as a poker player.</w:t>
      </w:r>
      <w:r>
        <w:rPr>
          <w:color w:val="000000"/>
          <w:sz w:val="24"/>
          <w:szCs w:val="24"/>
        </w:rPr>
        <w:br/>
        <w:t xml:space="preserve">The code for the machine:</w:t>
      </w:r>
      <w:r>
        <w:rPr>
          <w:color w:val="000000"/>
          <w:sz w:val="24"/>
          <w:szCs w:val="24"/>
        </w:rPr>
        <w:br/>
        <w:t xml:space="preserve">• can make a decision in any kind of situation,</w:t>
      </w:r>
      <w:r>
        <w:rPr>
          <w:color w:val="000000"/>
          <w:sz w:val="24"/>
          <w:szCs w:val="24"/>
        </w:rPr>
        <w:br/>
        <w:t xml:space="preserve">• can calculate the value of the cards,</w:t>
      </w:r>
      <w:r>
        <w:rPr>
          <w:color w:val="000000"/>
          <w:sz w:val="24"/>
          <w:szCs w:val="24"/>
        </w:rPr>
        <w:br/>
        <w:t xml:space="preserve">• can make bluffs (when needed),</w:t>
      </w:r>
      <w:r>
        <w:rPr>
          <w:color w:val="000000"/>
          <w:sz w:val="24"/>
          <w:szCs w:val="24"/>
        </w:rPr>
        <w:br/>
        <w:t xml:space="preserve">• knows when and how to raise, check or fold.</w:t>
      </w:r>
    </w:p>
    <w:p>
      <w:pPr>
        <w:widowControl w:val="on"/>
        <w:pBdr/>
        <w:spacing w:before="240" w:after="240" w:line="240" w:lineRule="auto"/>
        <w:ind w:left="0" w:right="0"/>
        <w:jc w:val="left"/>
      </w:pPr>
      <w:r>
        <w:rPr>
          <w:color w:val="000000"/>
          <w:sz w:val="24"/>
          <w:szCs w:val="24"/>
        </w:rPr>
        <w:t xml:space="preserve">To make the best decision in every hand, the poker robot uses Fuzzy Logic and it checks what kind of style you play in.</w:t>
      </w:r>
      <w:r>
        <w:rPr>
          <w:color w:val="000000"/>
          <w:sz w:val="24"/>
          <w:szCs w:val="24"/>
        </w:rPr>
        <w:br/>
        <w:t xml:space="preserve">To enhance the lifelikeness of playing, I applied a touchscreen on the robot, supported by a graphic program which can easily control all parts of the game and show more information</w:t>
      </w:r>
    </w:p>
    <w:p>
      <w:pPr>
        <w:widowControl w:val="on"/>
        <w:pBdr/>
        <w:spacing w:before="240" w:after="240" w:line="240" w:lineRule="auto"/>
        <w:ind w:left="0" w:right="0"/>
        <w:jc w:val="left"/>
      </w:pPr>
      <w:r>
        <w:rPr>
          <w:color w:val="000000"/>
          <w:sz w:val="24"/>
          <w:szCs w:val="24"/>
        </w:rPr>
        <w:t xml:space="preserve">I developed a robot which can play poker with anyone. I mixed the advantages of real poker and online poker to make the game more enjoyable. You have to use real cards and poker chips, but you can play with the robot anytime.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94253">
    <w:multiLevelType w:val="hybridMultilevel"/>
    <w:lvl w:ilvl="0" w:tplc="32590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94253">
    <w:abstractNumId w:val="111942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53814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