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VIKTÓRIA</w:t>
            </w:r>
          </w:p>
          <w:p w:rsidR="00C275A3" w:rsidRDefault="00A96AEC" w:rsidP="00C275A3">
            <w:pPr>
              <w:pStyle w:val="Hallgatokepzes"/>
            </w:pPr>
            <w:r>
              <w:t>Zeneművész-tanár (gitárművész-tanár)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Liszt Ferenc Zeneművészeti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Csáki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LFZE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Improvizáció és klasszikus hagyomány Jorge Morel gitárművészetében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argentin származású Jorge Morel a klasszikus gitár történelmének kiemelkedő alakja, zeneszerzői tevékenysége a mai napig jelentős. Mivel egy napjainkban is aktív, de szerény zeneszerzőről van szó, az életútjával foglalkozó szakirodalom igen csekély. Írásom kezdetéig magyar nyelven nem jelent meg publikáció ebben a témában, ezért TDK dolgozatom célja, hogy szélesebb körben is megismerhessék hazánkban Morel életét, munkásságát és jelentőségét az érdeklődők.</w:t>
      </w:r>
      <w:r>
        <w:rPr>
          <w:color w:val="000000"/>
          <w:sz w:val="24"/>
          <w:szCs w:val="24"/>
        </w:rPr>
        <w:br/>
        <w:t xml:space="preserve">Dolgozatomban a gitárművész eseménydús életén keresztül bemutatom előadóművészi és zeneszerzői tevékenységét. Morel stílusának jellegzetessége, hogy az argentin népzenét egyedi módon ötvözi a klasszikus hagyományokkal, illetve a jazz-zene egyes elemeivel. Művei és átiratai a gitárirodalom közkedvelt kincsei.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667263">
    <w:multiLevelType w:val="hybridMultilevel"/>
    <w:lvl w:ilvl="0" w:tplc="968468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667263">
    <w:abstractNumId w:val="266672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65209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