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SÉNYI FANNI</w:t>
            </w:r>
          </w:p>
          <w:p w:rsidR="00C275A3" w:rsidRDefault="00A96AEC" w:rsidP="00C275A3">
            <w:pPr>
              <w:pStyle w:val="Hallgatokepzes"/>
            </w:pPr>
            <w:r>
              <w:t>dramaturg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Kárpáti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3/4 nő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¾ Nő</w:t>
      </w:r>
      <w:r>
        <w:rPr>
          <w:color w:val="000000"/>
          <w:sz w:val="24"/>
          <w:szCs w:val="24"/>
        </w:rPr>
        <w:br/>
        <w:t xml:space="preserve">Az alkotás három ember történetét meséli el. Egy anya haldoklik. A fiú aludni akar. Folyamatos frusztrációban él. A szerelem torz, és erőszakos a szeretet. Az anya egyre jobban leépül, a tüdőrák erősebb. Az utolsó cigarettát szívja. A lány nem tud kiszállni a kapcsolatból, inkább madárrá változik. Nyugalomra és szeretetre vágyik mindenki mindenáron, de nyugtalanság és gyűlölet van mindenhol.</w:t>
      </w:r>
      <w:r>
        <w:rPr>
          <w:color w:val="000000"/>
          <w:sz w:val="24"/>
          <w:szCs w:val="24"/>
        </w:rPr>
        <w:br/>
        <w:t xml:space="preserve">Az élet mozgás. Megszületünk. Meghalunk. Beszélünk egymáshoz. Meg akarjuk érinteni a másikat. Repülni akarunk. Szeretni akarunk. Élni akarunk.</w:t>
      </w:r>
      <w:r>
        <w:rPr>
          <w:color w:val="000000"/>
          <w:sz w:val="24"/>
          <w:szCs w:val="24"/>
        </w:rPr>
        <w:br/>
        <w:t xml:space="preserve">Részlet a darabból:</w:t>
      </w:r>
      <w:r>
        <w:rPr>
          <w:color w:val="000000"/>
          <w:sz w:val="24"/>
          <w:szCs w:val="24"/>
        </w:rPr>
        <w:br/>
        <w:t xml:space="preserve">„Miért egyetlen testhez ragaszkodom?</w:t>
      </w:r>
      <w:r>
        <w:rPr>
          <w:color w:val="000000"/>
          <w:sz w:val="24"/>
          <w:szCs w:val="24"/>
        </w:rPr>
        <w:br/>
        <w:t xml:space="preserve">Szorítani akarom a kezed, mint most. Ez az egyetlen bizonyíték arra, hogy létezel.</w:t>
      </w:r>
      <w:r>
        <w:rPr>
          <w:color w:val="000000"/>
          <w:sz w:val="24"/>
          <w:szCs w:val="24"/>
        </w:rPr>
        <w:br/>
        <w:t xml:space="preserve">Mikor nem látlak, nem érintelek, nem hallak, hogyan fogom tudni, hol vagy?</w:t>
      </w:r>
      <w:r>
        <w:rPr>
          <w:color w:val="000000"/>
          <w:sz w:val="24"/>
          <w:szCs w:val="24"/>
        </w:rPr>
        <w:br/>
        <w:t xml:space="preserve">Nem fogom tudni.”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96084">
    <w:multiLevelType w:val="hybridMultilevel"/>
    <w:lvl w:ilvl="0" w:tplc="82462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96084">
    <w:abstractNumId w:val="741960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99538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