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SENYI</w:t>
            </w:r>
          </w:p>
          <w:p w:rsidR="00C275A3" w:rsidRDefault="00A96AEC" w:rsidP="00C275A3">
            <w:pPr>
              <w:pStyle w:val="Hallgatokepzes"/>
            </w:pPr>
            <w:r>
              <w:t>dramaturgist</w:t>
            </w:r>
            <w:r>
              <w:br/>
            </w:r>
            <w:r w:rsidR="00E77B23">
              <w:t>Unified, 3. semester</w:t>
            </w:r>
          </w:p>
          <w:p w:rsidR="00C265CE" w:rsidRPr="009E5FF1" w:rsidRDefault="00E77B23" w:rsidP="00C275A3">
            <w:pPr>
              <w:pStyle w:val="Hallgatokepzes"/>
              <w:rPr>
                <w:b/>
                <w:caps/>
              </w:rPr>
            </w:pPr>
            <w:r>
              <w:t>University of Theatre and Film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Karpati</w:t>
            </w:r>
          </w:p>
          <w:p w:rsidR="00DB4822" w:rsidRDefault="00DB4822" w:rsidP="00E11062">
            <w:pPr>
              <w:pStyle w:val="Konzulensek"/>
            </w:pPr>
            <w:r w:rsidRPr="00DB4822">
              <w:t>senior lecturer,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3/4 Woman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¾ Woman</w:t>
      </w:r>
      <w:r>
        <w:rPr>
          <w:color w:val="000000"/>
          <w:sz w:val="24"/>
          <w:szCs w:val="24"/>
        </w:rPr>
        <w:br/>
        <w:t xml:space="preserve">The play tells three people’s story. A mother is dying. The son wants to sleep. He is living in a nonstop frustration. The love is grotesque and violent. The lung cancer is stronger than the mother. She smokes her last cigarette. The girl cannot get out from her relationship with the boy, she rather flies off. Everyone desires love and calm at any price but finds unrest and hate everywhere.</w:t>
      </w:r>
      <w:r>
        <w:rPr>
          <w:color w:val="000000"/>
          <w:sz w:val="24"/>
          <w:szCs w:val="24"/>
        </w:rPr>
        <w:br/>
        <w:t xml:space="preserve">Life is motion. We born. We die. We talk to each other. We want to touch each other. We want to fly. We want to love. We want to live.</w:t>
      </w:r>
      <w:r>
        <w:rPr>
          <w:color w:val="000000"/>
          <w:sz w:val="24"/>
          <w:szCs w:val="24"/>
        </w:rPr>
        <w:br/>
        <w:t xml:space="preserve">“Why do I hug one single body?</w:t>
      </w:r>
      <w:r>
        <w:rPr>
          <w:color w:val="000000"/>
          <w:sz w:val="24"/>
          <w:szCs w:val="24"/>
        </w:rPr>
        <w:br/>
        <w:t xml:space="preserve">I want to hold your hand like now. That is the only proof of existence.</w:t>
      </w:r>
      <w:r>
        <w:rPr>
          <w:color w:val="000000"/>
          <w:sz w:val="24"/>
          <w:szCs w:val="24"/>
        </w:rPr>
        <w:br/>
        <w:t xml:space="preserve">When I won’t see you, hear you, touch you, how would I know, where you are?</w:t>
      </w:r>
      <w:r>
        <w:rPr>
          <w:color w:val="000000"/>
          <w:sz w:val="24"/>
          <w:szCs w:val="24"/>
        </w:rPr>
        <w:br/>
        <w:t xml:space="preserve">I won’t know.”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58716">
    <w:multiLevelType w:val="hybridMultilevel"/>
    <w:lvl w:ilvl="0" w:tplc="782394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58716">
    <w:abstractNumId w:val="962587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45714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