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LOVÁSZ KRISZTINA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Sveiczer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hasadó élesztő sejtciklusában működő G1- és G2-fázisú méretkontroll matematikai modellezése inhibitor hígulás által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fehérjehálózat; in silico; ellenőrzési mechanizmus; Pom1; mitózis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méretkontroll a sejtciklusban ható ellenőrzési folyamat, amelynek köszönhetően a sejtek mérete egyes osztódások után, valamint az egész populációra nézve állandó marad. A hasadó élesztő régóta fontos modellorganizmusként használatos egyedi osztódási tulajdonságai miatt. Szimmetrikus osztódásának köszönhetően nagyon jó szinkronizálási eljárásokra ad lehetőséget. A hasadó élesztő sejtciklusát rövid G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 és hosszú G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-fázis jellemzi. A méretkontroll gyakorlatilag csak a mitózis előtt működik, a DNS-szintézis előtt nem. A mechanizmusban meghatározó szereppel a ciklin-függő kinázok rendelkeznek, melyek különböző fehérjék foszforilezése útján a sejtciklus következő fázisába juttatják a sejtet. Közülük a két legfontosabb: az SPF, ami az S-fázisba és az MPF, ami az M-fázisba való átlépést segíti elő.</w:t>
      </w:r>
      <w:r>
        <w:rPr>
          <w:color w:val="000000"/>
          <w:sz w:val="24"/>
          <w:szCs w:val="24"/>
        </w:rPr>
        <w:br/>
        <w:t xml:space="preserve">Az ellenőrzési mechanizmus legfontosabbnak vélt és ismert molekuláris kölcsönhatásainak minden tagjára kinetikai egyenletet írunk fel. Az egyenlet több részből áll (szintézis, lebomlás, aktiválás, stb.), így sokparaméteres differenciálegyenlet rendszert kapunk. A méretkontroll működését leíró modellt a WinPP® nevezetű differenciálegyenleteket numerikusan megoldó szoftverrel vizsgáltam.</w:t>
      </w:r>
      <w:r>
        <w:rPr>
          <w:color w:val="000000"/>
          <w:sz w:val="24"/>
          <w:szCs w:val="24"/>
        </w:rPr>
        <w:br/>
        <w:t xml:space="preserve">Munkám célja az volt, hogy a G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- és a G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-fázisú méretkontrollt tovább vizsgáljam. A G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-fázisú méretkontroll rejtett a vad típusú sejtben, míg wee mutáns sejt esetében ez a releváns ellenőrző pont. A G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-fázis hosszát meghatározó fehérjék. Közülük az egyik legfontosabb az APC (Anaphase Promoting Complex) egyik alegysége, a Ste9, mely a korai G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-fázisban folyamatosan ubikvitinezéssel megjelöli az újonnan szintetizált Cdc13 fehérjéket degradációra, így nagyon alacsony lesz egy ideig az MPF aktivitása. Továbbá a Rum1 sztöchiometrikus inhibitor, mely a CDK-ciklin dimerhez kapcsolódva gátolja annak működését. A G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-fázisú méretkontroll kvantitatív leírását fejlesztettem tovább a Pom1 és Cdr2 fehérjék figyelembevételével. A Pom1 fehérje a sejt mindkét végén jelen van a kortexben és aktivitása a sejt belseje felé haladva csökken. Ha a sejt mérete megnő, akkor a Pom1 aktivitása lecsökken a sejt belsejében. Így a Cdr2 kináz módosítani tudja a Wee1 fehérjét és a sejt az M-fázisba léphet. Munkám során a Pom1 fehérjére építettem be méretkontrollt, Cdr2 fehérjére pedig Goldbeter-Koshland egyenletét írtam fel, ahol a Cdr2 foszforilezését leíró sebességi egyenletben a Pom1 fehérje is szerepel.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74606">
    <w:multiLevelType w:val="hybridMultilevel"/>
    <w:lvl w:ilvl="0" w:tplc="78010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74606">
    <w:abstractNumId w:val="348746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2382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