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NEUDOLD JÚLIA</w:t>
            </w:r>
          </w:p>
          <w:p w:rsidR="00C275A3" w:rsidRDefault="00A96AEC" w:rsidP="00C275A3">
            <w:pPr>
              <w:pStyle w:val="Hallgatokepzes"/>
            </w:pPr>
            <w:r>
              <w:t>logopédia, pszichopedagógia</w:t>
            </w:r>
            <w:r>
              <w:br/>
            </w:r>
            <w:r w:rsidR="00E77B23">
              <w:t>BA, 7. félév</w:t>
            </w:r>
          </w:p>
          <w:p w:rsidR="00C265CE" w:rsidRPr="009E5FF1" w:rsidRDefault="00E77B23" w:rsidP="009763E0">
            <w:pPr>
              <w:pStyle w:val="Hallgatointezmeny-kar"/>
              <w:rPr>
                <w:b/>
                <w:caps/>
              </w:rPr>
            </w:pPr>
            <w:r>
              <w:t>Eötvös Loránd Tudományegyetem</w:t>
            </w:r>
            <w:r w:rsidR="00C275A3">
              <w:br/>
            </w:r>
            <w:r w:rsidR="00DB4822">
              <w:t>Bárczi Gusztáv Gyógypedagógiai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Billédi Katalin</w:t>
            </w:r>
          </w:p>
          <w:p w:rsidR="00DB4822" w:rsidRDefault="00DB4822" w:rsidP="009763E0">
            <w:pPr>
              <w:pStyle w:val="Konzulensektitulus"/>
            </w:pPr>
            <w:r w:rsidRPr="00DB4822">
              <w:t>főiskolai docens,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Improvizáció a színház-pedagógiában - Pedagógiai az imrpovizációban Hogyan lehet egy színház az oktatás partnere?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német színház-pedagógiai modellt, az interaktív improvizációs színház hazai megjelenését és az improvizációs tréningek módszertanát tanulmányoztam. Korábban színművészként végeztem, Berlinben egy éven át több európai hírű társulat színház-pedagógiai programját vizsgáltam, harmadik éve vezetem az Örkény Színház ifjúsági programját, az IRAM-ot. Témaválasztásomat jelenlegi munkám és gyógypedagógiai tanulmányaim metszete inspirálta: az Örkény Színház pedagógiai lehetőségeit helyeztem vizsgálat alá. Feltételezésem szerint a művészetközvetítés, a befogadás tanítása mellett folyton jelen van egy járulékos pedagógiai mező, amely a színházi történetekből; a társadalmi és az emberi kérdések vizsgálatából, valamint a foglalkozások munkamódszereinek közösségépítő, személyiségfejlesztő adottságaiból tevődik össze. Az elsődleges pedagógiai mező színházi eszközökre érzékenyít, élményalapú tapasztalatot ad arra vonatkozólag, hogy a színház a társadalomban kommunikációs forma, a megismerés és a gondolkodás terepe, cselekvési lehetőség. Módszertani kísérletként egy improvizációra épülő közösségi játék tervezésébe fogtam, amely az Örkény Színház repertoárjához kötődik, ahol alkotók és nézők közösen játszanak és tanulnak. Az új módszertan kidolgozásában a különböző irányzatok találkozási lehetősége és a két pedagógiai mező viszonylata motivált. A kutatás során felmerült további kérdések és távlati célok: Mit adhat a színház-pedagógia e részterülete a magatartási vagy alkalmazkodási zavarokkal küzdő fiataloknak, illetve hogyan kapcsolódhat össze a színház-pedagógiai munka a kommunikációs nehézségekkel küzdő fiatalok támogatásával? Mit adhat módszertanilag a színház-pedagógia az iskoláknak? Hogyan segítheti az osztályközösségek fejlesztését? Segíthet-e az integrált oktatásban részt vevő diákok esetlegesen felmerülő problémáin? Milyen eszközöket és segítséget adhat az integrált oktatásban dolgozó pedagógusoknak?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39857">
    <w:multiLevelType w:val="hybridMultilevel"/>
    <w:lvl w:ilvl="0" w:tplc="71646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39857">
    <w:abstractNumId w:val="41739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712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