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FARKAS</w:t>
            </w:r>
          </w:p>
          <w:p w:rsidR="00C275A3" w:rsidRDefault="00A96AEC" w:rsidP="00C275A3">
            <w:pPr>
              <w:pStyle w:val="Hallgatokepzes"/>
            </w:pPr>
            <w:r>
              <w:t>Theacher of Religious Education</w:t>
            </w:r>
            <w:r>
              <w:br/>
            </w:r>
            <w:r w:rsidR="00E77B23">
              <w:t>MA, 5. semester</w:t>
            </w:r>
          </w:p>
          <w:p w:rsidR="00C265CE" w:rsidRPr="009E5FF1" w:rsidRDefault="00E77B23" w:rsidP="00C275A3">
            <w:pPr>
              <w:pStyle w:val="Hallgatokepzes"/>
              <w:rPr>
                <w:b/>
                <w:caps/>
              </w:rPr>
            </w:pPr>
            <w:r>
              <w:t>Debrecen Reformed Theological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Előd, Hodossy-Takács</w:t>
            </w:r>
          </w:p>
          <w:p w:rsidR="00DB4822" w:rsidRDefault="00DB4822" w:rsidP="00E11062">
            <w:pPr>
              <w:pStyle w:val="Konzulensek"/>
            </w:pPr>
            <w:r w:rsidRPr="00DB4822">
              <w:t>associate professor,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Prophet, judge or warrior? Female figures from the fourth chapter of the Book of Judges / Próféta, bíra vagy harcos? Nőalakok a Bírák könyve negyedik fejezetében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focuses on two female figures of the Old Testament. In the Book of Judges we meet Deborah and Jael. Both differ from the image representation of what we would expect based on the Old Testament. They appear in two chapters of the Book of Judges, in the fifth chapter in the form of a song, and in the fourth chapter, a prose narrative that occured later. In my work, I focus on the narrative prose. Deborahs and Jaels figure has been investigated by several researchers as well, but the main focus has not been on the social and economic aspects. The main question of my thesis is how the narrative fits the social conventions of the Ancient Near East. How does Deborah and Jael thus corresponds to the image of women in ancient society, and the society’s expectations? How much does the given social structure appear in the Bible?</w:t>
      </w:r>
    </w:p>
    <w:p>
      <w:pPr>
        <w:widowControl w:val="on"/>
        <w:pBdr/>
        <w:spacing w:before="240" w:after="240" w:line="240" w:lineRule="auto"/>
        <w:ind w:left="0" w:right="0"/>
        <w:jc w:val="left"/>
      </w:pPr>
      <w:r>
        <w:rPr>
          <w:color w:val="000000"/>
          <w:sz w:val="24"/>
          <w:szCs w:val="24"/>
        </w:rPr>
        <w:t xml:space="preserve">In my opinion, for the answer of these questions the biblical texts do not provide sufficient information. For this study, first of all it is necessary to show the social system of the Old Testament, which is concerned by the Judges as well. The research first goes on using as a basis for investigation under the structure of the ancient society. I will give a general picture in the first part of my research about the patriarchal social form. Then further narrowing the topic deal with the situation of women in the Hebrew Bible. I’m putting the role of women, the situation, the role and expectations of the general public against them under investigation. I describe the possible roles that were in the ancient world - in particular the Old Testament – what position a woman fill. My work as a whole deals with the next major prose text. After that I consulted secondary literature in theology as well, to find out what biblical scholars wrote about Deborah and Jael, and to investigate if they dealt at all with the figures and roles of the two women, and the social aspects of their role.</w:t>
      </w:r>
    </w:p>
    <w:p>
      <w:pPr>
        <w:widowControl w:val="on"/>
        <w:pBdr/>
        <w:spacing w:before="240" w:after="240" w:line="240" w:lineRule="auto"/>
        <w:ind w:left="0" w:right="0"/>
        <w:jc w:val="left"/>
      </w:pPr>
      <w:r>
        <w:rPr>
          <w:color w:val="000000"/>
          <w:sz w:val="24"/>
          <w:szCs w:val="24"/>
        </w:rPr>
        <w:t xml:space="preserve">I have summarized and reflected upon the results. In-depth analysis of the topic, I have concluded that the ancient world community gives us a much more colorful image than we might think at first glance. Women had the opportunity to gain public recognition in some cases. In my thesis also shows how this was possible, under what circumstances and subject to the conditions was necessary. In conclusion, we can say that Deborah and Jael are conceivable in the social context of ancient Israel, although they are exceptions.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57801">
    <w:multiLevelType w:val="hybridMultilevel"/>
    <w:lvl w:ilvl="0" w:tplc="87444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57801">
    <w:abstractNumId w:val="72157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886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