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ÁGOSTON</w:t>
            </w:r>
          </w:p>
          <w:p w:rsidR="00C275A3" w:rsidRDefault="00A96AEC" w:rsidP="00C275A3">
            <w:pPr>
              <w:pStyle w:val="Hallgatokepzes"/>
            </w:pPr>
            <w:r>
              <w:t>Gépészmérnöki szak</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Orbulov Imre Norbert</w:t>
            </w:r>
          </w:p>
          <w:p w:rsidR="00DB4822" w:rsidRDefault="00DB4822" w:rsidP="00E11062">
            <w:pPr>
              <w:pStyle w:val="Konzulensek"/>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Szintaktikus fémhabok rugalmassági tulajdonságainak becslési módszerei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szintaktikus fémhabok olyan kompozitok, melyek üreges gömbszerű erősítőanyagból és fémes mátrixanyagból épülnek fel. Az erősítőanyag legtöbb esetben kerámia vagy fém gömbhéj. Ezen üreges erősítőanyagnak köszönhető a nagymértékű sűrűség- és tömegcsökkenés, illetve a kompozit nagy teherbíró képessége is. Összehasonlítva más szilárd anyagokkal, polimer habokkal, a szintaktikus fémhabokat nagyobb szerkezeti merevség, nagyobb szilárdsági értékek, nagy energiaelnyelő- és rezgéscsillapító képesség jellemzi. Ezen kedvező tulajdonságok miatt van létjogosultságuk az ipar több területén. Sokrétű felhasználásuk is bizonyítja, hogy megtérülő ezen újszerű, szokásosnak nem nevezhető anyag fejlesztésével foglalkozni. Munkám célja az volt, hogy olyan analitikus becslési módszereket elenőrizzek és módosítsak, amelyek lehetővé teszik a szintaktikus fémhabok rugalmassági tulajdonságainak minél pontosabb meghatározását. Ehhez – a komponensek eltérő anyagi tulajdonságai miatt – úgynevezett homogenizációs technikák alkalmazása szükséges. A módszerek lényege, hogy a mátrix és az erősítőanyag rugalmassági tulajdonságainak ismeretében, rugalmasságtani megfontolások alapján egy, az egész kompozitra jellemző eredő értéket határoznak meg. Ehhez olyan egységnyinek tekinthető ,,építőelemekre” van szükség, melyeken jól modellezhető az egytengelyű nyomó igénybevétel hatása. Erre kínálnak megoldást az úgynevezett Eshelby-féle három- és négyfázisú egységek. Ezek segítségével és a megfelelő peremfeltételek figyelembevételével épül fel a kompozit-modell, amely alapjául szolgál a becslési módszereknek. Az analitikus módszerek segítségével figyelembe lehet venni a gyártás során keletkező nemkívánatos üregek jelenlétét és a tökéletlen adhéziót is a mátrix és a gömbhéj között. Ezen vizsgálataimat különböző kompozitfajtákon végeztem el. A kapott eredményeket kísérletekből származó rugalmassági moduluszokkal vetettem össze.</w:t>
      </w:r>
      <w:r>
        <w:rPr>
          <w:color w:val="000000"/>
          <w:sz w:val="24"/>
          <w:szCs w:val="24"/>
        </w:rPr>
        <w:br/>
        <w:t xml:space="preserve">Az összehasonlítás azt mutatja, hogy a kidolgozott, és elsősorban polimer mátrixú anyagok esetére ellenőrzött modellek a szintaktikus fémhabok rugalmassági moduluszait jellemzően pontatlanul becslik. Ezen okból kifolyólag indokolt volt a modellek kiegészítése és módosítása is.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9017">
    <w:multiLevelType w:val="hybridMultilevel"/>
    <w:lvl w:ilvl="0" w:tplc="44623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9017">
    <w:abstractNumId w:val="61259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764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