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DIÁNA KATALIN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Dobrovszky Károly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Ronkay Ferenc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és mesterséges polimerek ömledékállapotban történő szétválaszthatósága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különböző nyersanyagok egyre nagyobb volumenű ipari feldolgozása, valamint az újrahasznosítás területén az egyre növekvő társadalmi elvárások és hatósági szabályozások miatt fontos a fém, az üveg, a papír és a műanyag hulladék elkülönítése. Azonban a műanyagok egymástól történő szétválasztása is kulcskérdés az újrahasznosítás során, mivel a különböző műanyagok együttes feldolgozása rossz mechanikai tulajdonságokat eredményez a termékgyártáskor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 elterjedt műanyag szétválasztási módszerek esetében gondot okoznak a reciklálási folyamat során azok a termékek, amelyek több műanyagfajta keverékéből állnak (blend), ugyanis ezek köztes sűrűségük miatt szennyezőként jelennek meg a tisztított frakciókban [2]. Ha a műanyaghulladék jelentős mennyiségű blendet tartalmaz, a szétválasztás eredménye nem lesz megfelelő tisztaságú, ezért a kutatás során a felhasznált műanyagok és a belőlük készített blendek minél nagyobb tisztaságú szétválaszthatóságát vizsgáltam, különböző szétválasztási hőmérsékleteken.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autó-, építő- és a csomagolóiparból nagy mennyiségű habosított hulladék keletkezik, ezek hasznosítása bonyolult a jelenleg alkalmazott ipari szétválasztó berendezésekkel, hiszen a sűrűségük nagyban eltér az alapanyagok sűrűségétől. Emiatt vizsgáltam a hulladékáramban megtalálható habosított anyagok újrahasznosíthatóságát centrifugális erőtérben, ömledékállapotban.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alapú biopolimer termékek is egyre nagyobb mennyiségben jelennek meg a piacon. Ez a környezet szempontjából azonban csak akkor lehet hasznos, ha a biopolimereket elkülönítve gyűjtik a többi, szintetikus műanyagtól, és komposztálva, speciális környezetben bomlanak le [3]. Ellenkező esetben (a hasonló sűrűségük miatt) ezek is szennyezőként jelennek meg a szétválasztás során a műanyagfázisokban, megnehezítve a műanyagok újrahasznosítását, ugyanis a biopolimerek könnyebben degradálódnak a feldolgozás során. Ezért a kutatás során kísérletet tettem a biopolimerek és a mesterséges műanyagok szétválasztására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1. Wilson I.D.: Encyclopedia of Separation Science. Academic Press, London, Egyesült Királyság, 17-343, 2000.</w:t>
      </w:r>
      <w:r>
        <w:rPr>
          <w:color w:val="000000"/>
          <w:sz w:val="24"/>
          <w:szCs w:val="24"/>
        </w:rPr>
        <w:br/>
        <w:t xml:space="preserve">2. Ronkay F.,Dobrovszky K.: Alternative polymer separation technology by centrifugal force in a melted state, Waste Management, in press, 2014. DOI: 10.1016/j.wasman.2014.05.006</w:t>
      </w:r>
      <w:r>
        <w:rPr>
          <w:color w:val="000000"/>
          <w:sz w:val="24"/>
          <w:szCs w:val="24"/>
        </w:rPr>
        <w:br/>
        <w:t xml:space="preserve">3. Torrijos M., Sousbie P.: Treatment of the biodegradable fraction of used disposable diapers by co-digestion with waste activated sludge. Waste Management 34, 669-675, 2014.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04106">
    <w:multiLevelType w:val="hybridMultilevel"/>
    <w:lvl w:ilvl="0" w:tplc="64780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04106">
    <w:abstractNumId w:val="45104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615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