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BUDINSZKI</w:t>
            </w:r>
          </w:p>
          <w:p w:rsidR="00C275A3" w:rsidRDefault="00A96AEC" w:rsidP="00C275A3">
            <w:pPr>
              <w:pStyle w:val="Hallgatokepzes"/>
            </w:pPr>
            <w:r>
              <w:t>Mechanical Engineering</w:t>
            </w:r>
            <w:r>
              <w:br/>
            </w:r>
            <w:r w:rsidR="00E77B23">
              <w:t>MSc,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György Ronkay</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Károly Dobrovszky</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compatibilizers adequacy in centrifugal force field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the adequacy of three different kinds of compatibilizers were investigated in 50/50 vol% PS/HDPE blends. The results and the efficiency of the new testing method are compared with the results of the traditional test, like scanning electron microscopy, rheology measurements and tensile tests. 9 different SEBS-g-MA contained PS/HDPE blends were produced by twin-screw extruder to investigate their effects on the separation. The results were verified by 2 other types of compatibilizers (HDPE-g-MA and PP-g-MA). Blend without SEBS-g-MA shows a coarse dispersed morphology with a large diameter of the droplets. Between the two phases only a weak adhesion can be seen. Increasing the amount of the SEBS-g-MA the size of the disperse phase was decreasing, while the adhesion between the phases improved, thus a more homogeneous morphology formed in PS/HDPE blends.</w:t>
      </w:r>
      <w:r>
        <w:rPr>
          <w:color w:val="000000"/>
          <w:sz w:val="24"/>
          <w:szCs w:val="24"/>
        </w:rPr>
        <w:br/>
        <w:t xml:space="preserve">The results of the tensile test show that increasing the amount of SEBS-g-MA in the PS/HDPE blends causes the decrease in tensile strength. A similar trend can be seen in Young's modulus of the blend. The results of Charpy impact test showed an opposite effect. Increasing the amount of the compatibilizer caused a high improvement of the toughness, because the phases of the blend formed a more homogenous morphology, hence the interfacial tension was decreased.</w:t>
      </w:r>
      <w:r>
        <w:rPr>
          <w:color w:val="000000"/>
          <w:sz w:val="24"/>
          <w:szCs w:val="24"/>
        </w:rPr>
        <w:br/>
        <w:t xml:space="preserve">The separation of the polymers was occurred by centrifugal force in a melted state at 320°C. It was found, that the separation was successful up to 0.5 vol% of SEBS-g-MA. However, at 1 vol% of the compatibilizer the pure layers of the phases were missing, the phases were not separated from each other. Two other compatibilizers: HDPE-g-MA and PP-g-MA were also added to the PS/HDPE blend in 4 vol% ratio, but the separation was not prevent by these additives, because of the HDPE-g-MA and PP-g-MA are inadequate to make chemical interaction between the PS and HDPE phases in the blends. It can be stated, that during the separation 1 vol% of SEBS-g-MA was enough to inhibit the separation of PS and HDPE. The results of the rheology, morphology and tensile test are approximately show the same, which means that parallels can be drawn between the improved new alternative method and the existing evaluation procedures. Based on these results this new process for investigate the adequacy of the additive is suitable.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55180">
    <w:multiLevelType w:val="hybridMultilevel"/>
    <w:lvl w:ilvl="0" w:tplc="49053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55180">
    <w:abstractNumId w:val="68455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374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