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SANDOR ARKUS</w:t>
            </w:r>
          </w:p>
          <w:p w:rsidR="00C275A3" w:rsidRDefault="00A96AEC" w:rsidP="00C275A3">
            <w:pPr>
              <w:pStyle w:val="Hallgatokepzes"/>
            </w:pPr>
            <w:r>
              <w:t>Media Design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Reka Harsanyi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SocialTree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SocialTree is a kind of social network, that connects to the virtual space, with the physical reality.</w:t>
      </w:r>
      <w:r>
        <w:rPr>
          <w:color w:val="000000"/>
          <w:sz w:val="24"/>
          <w:szCs w:val="24"/>
        </w:rPr>
        <w:br/>
        <w:t xml:space="preserve">The advantage is that, unlike other social networking sites, the SocialTree reduce the flood of information that surrounds us, and the areas affected by the daily transport provides detailed information.</w:t>
      </w:r>
      <w:r>
        <w:rPr>
          <w:color w:val="000000"/>
          <w:sz w:val="24"/>
          <w:szCs w:val="24"/>
        </w:rPr>
        <w:br/>
        <w:t xml:space="preserve">Offers an opportunity to micro-communities being created, and gets people closer to each other.</w:t>
      </w:r>
      <w:r>
        <w:rPr>
          <w:color w:val="000000"/>
          <w:sz w:val="24"/>
          <w:szCs w:val="24"/>
        </w:rPr>
        <w:br/>
        <w:t xml:space="preserve">Obtain information, and make new contacts with a purpose for education and awareness raising.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06565">
    <w:multiLevelType w:val="hybridMultilevel"/>
    <w:lvl w:ilvl="0" w:tplc="99037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06565">
    <w:abstractNumId w:val="72206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696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