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BORSÓS ERIKA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Hágen István Zsombor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Kereskedelmi kontrolling funkcionális területeinek vizsgálata a versenyképesség növelése érdekében a Kedvenc JM Kft. Gyakorlatában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kontrolling; új rendszerszemlélet; cél; hatékonyság; eredményesség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megírását az a tény motiválta, hogy feltárjam a Magyarország kereskedelmi ágazatában működő kontrolling tevékenységet. A témám időszerűségét a gazdasági környezet dinamikus változása indokolja, mely során a vállalatoknak nem elég jól dolgozniuk, kiválóan kell teljesíteniük. Ez a teljesítmény megkívánja az új gondolkodásmód, az új rendszerszemlélet kialakítását valamint annak alkalmazását. A gazdasági társaságoknak szükségük van a céljaik világos megfogalmazására, megértésükre illetve annak folyamatos mérésére. A szervezet irányt mutat a fő célokban, a kontrolling segítő jobb kezet nyújt a meghatározásában, nyomon követésében, jelzi az eltéréseket valamint javaslatokat alakít ki a cég kereskedelmi értéklánc folyamataira. Úgy gondolom, hogy ezeknek a tevékenységeknek a prioritásba vétele, folyamatos elemzése segíti a vállalatokat az egyre jobban kiéleződő piaci versenyben a hatékonyságuk és eredményességük megőrzése mellett.</w:t>
      </w:r>
      <w:r>
        <w:rPr>
          <w:color w:val="000000"/>
          <w:sz w:val="24"/>
          <w:szCs w:val="24"/>
        </w:rPr>
        <w:br/>
        <w:t xml:space="preserve">Empirikus megfigyeléseim alapján a kereskedelmi kontrollingot a Kedvenc JM Kft gyakorlati példáján keresztül mutatom be. Az elmúlt években a válság és a többletadók bevezetése az élelmiszeripari hálózatot is rendkívüli mértékben sújtotta, hiszen a többletterheket nem tudja már beépíteni és érvényesíteni az áraiban. Azonban az általam vizsgált cég nem hogy versenyben maradt, de sokszor piacdiktáló szerepet tölt be. Az árbevétele évről évre növekszik és a cég folyamatosan fejlődik.</w:t>
      </w:r>
      <w:r>
        <w:rPr>
          <w:color w:val="000000"/>
          <w:sz w:val="24"/>
          <w:szCs w:val="24"/>
        </w:rPr>
        <w:br/>
        <w:t xml:space="preserve">Vizsgálatom során a vállalatnál megszerzett több éves szakmai tapasztalatomra, illetve az iskolában megtanult elméleti alapokra támaszkodtam. Munkám során irodalmi feldolgozásokat végeztem, mely folyamán szembesültem azzal a ténnyel, hogy a funkcionális területtel nagyon kevés szakirodalom foglalkozik. Az anyag elkészítése érdekében mélyinterjúk segítségével kvalitatív adatgyűjtést végeztem, annak érdekében, hogy megfelelő információt szerezzek és a hipotéziseim felállítását megalapozzam. Konklúziókat, saját következtetéseket úgynevezett „Best Practice”-t fogalmazok meg. Általános érvényű következtetéseket teszek melyekből a szakmában dolgozó emberek gyakorlati ötleteket meríthetnek mindennapi problémáik megoldásához.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63041">
    <w:multiLevelType w:val="hybridMultilevel"/>
    <w:lvl w:ilvl="0" w:tplc="61716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63041">
    <w:abstractNumId w:val="846630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71078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