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DOMINIKA PÁLINKÁS</w:t>
            </w:r>
          </w:p>
          <w:p w:rsidR="00C275A3" w:rsidRDefault="00A96AEC" w:rsidP="00C275A3">
            <w:pPr>
              <w:pStyle w:val="Hallgatokepzes"/>
            </w:pPr>
            <w:r>
              <w:t>Ceramic Designer</w:t>
            </w:r>
            <w:r>
              <w:br/>
            </w:r>
            <w:r w:rsidR="00E77B23">
              <w:t>BA, 5.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Márta Nagy</w:t>
            </w:r>
          </w:p>
          <w:p w:rsidR="00DB4822" w:rsidRDefault="00DB4822" w:rsidP="00E11062">
            <w:pPr>
              <w:pStyle w:val="Konzulensek"/>
            </w:pPr>
            <w:r w:rsidRPr="00DB4822">
              <w:t>Prof.,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Tea And Lemon Juice Jug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Tea and lemon juice jugs, were made in  2013, at the University of Pécs, Faculty of Art, Ceramic Department. They were made using a technique that can be industrialy reproduced: casted in plaster forms,  made out of white porcelan mass from Hodmezővásárhely and cowerd with transparent glaze.  The smaller lemon juice jug was also decorated with underglaze kobalt – oxid paint. Whiel designing the shapes, I payed spetial attention to the the functional and form requirements of the spout, the handle and the lid. In this way I made effort to create a new desig of an object, which were executed using an experiental plaster technique. The organic, round shape of the pot body was deformated by inserting cylindrical shapes more precisely,  the plaser of spheric pot body was first pured in a condom and then the premade spout, the handle and the lid were pressed into i tat a certain angle. I consider the finished jugs as part of a sucessful experiment.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867115">
    <w:multiLevelType w:val="hybridMultilevel"/>
    <w:lvl w:ilvl="0" w:tplc="60167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867115">
    <w:abstractNumId w:val="348671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17619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