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CZIRJÉK TAMARA DOMINIKA</w:t>
            </w:r>
          </w:p>
          <w:p w:rsidR="00C275A3" w:rsidRDefault="00A96AEC" w:rsidP="00C275A3">
            <w:pPr>
              <w:pStyle w:val="Hallgatokepzes"/>
            </w:pPr>
            <w:r>
              <w:t>Képi ábrázolás</w:t>
            </w:r>
            <w:r>
              <w:br/>
            </w:r>
            <w:r w:rsidR="00E77B23">
              <w:t>BA, 11. félév</w:t>
            </w:r>
          </w:p>
          <w:p w:rsidR="00C265CE" w:rsidRPr="009E5FF1" w:rsidRDefault="00E77B23" w:rsidP="00C275A3">
            <w:pPr>
              <w:pStyle w:val="Hallgatokepzes"/>
              <w:rPr>
                <w:b/>
                <w:caps/>
              </w:rPr>
            </w:pPr>
            <w:r>
              <w:t>Nyíregyházi Főiskola</w:t>
            </w:r>
            <w:r w:rsidR="00C275A3">
              <w:br/>
            </w:r>
            <w:r w:rsidR="00DB4822">
              <w:t>Bölcsészettudományi és Művészeti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Havasi Tamás</w:t>
            </w:r>
          </w:p>
          <w:p w:rsidR="00DB4822" w:rsidRDefault="00DB4822" w:rsidP="00E11062">
            <w:pPr>
              <w:pStyle w:val="Konzulensek"/>
            </w:pPr>
            <w:r w:rsidRPr="00DB4822">
              <w:t>főiskolai docens, NYF BTMK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Metro mese animáció 2014</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Ez a munka egy rövid kis animáció, mely Lázár Ervin Hapcikirály mesés könyvének egyik történetét dolgozza fel, mégpedig a Metrómesét. A történet rövid, és olyan elemekkel rendelkezik melyek, szerintem alkalmassá teszik egy rövid kisfilm elkészítésére. Az animáció vegyes technikával készült, melyhez megrajzolt elemek keverednek valódi, kamerával felvett felvételekkel. Különböző számítógépes programok segítségével hoztam összhangba a vegyes technikát, melyek az Adobe Photoshop, Premiere Pro és az After Effects. A Photoshoppot a megrajzolt képi elemek előkészítésére , a Premiere Pro-t a videó megvágására és az After Effects-t pedig rajzolt elemek meganimálására használtam.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236541">
    <w:multiLevelType w:val="hybridMultilevel"/>
    <w:lvl w:ilvl="0" w:tplc="7602647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236541">
    <w:abstractNumId w:val="5923654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4083929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