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DOROTTYA KATALIN</w:t>
            </w:r>
          </w:p>
          <w:p w:rsidR="00C275A3" w:rsidRDefault="00A96AEC" w:rsidP="00C275A3">
            <w:pPr>
              <w:pStyle w:val="Hallgatokepzes"/>
            </w:pPr>
            <w:r>
              <w:t>Turizmus- vendéglátás</w:t>
            </w:r>
            <w:r>
              <w:br/>
            </w:r>
            <w:r w:rsidR="00E77B23">
              <w:t>BA, 7. félév</w:t>
            </w:r>
          </w:p>
          <w:p w:rsidR="00C265CE" w:rsidRPr="009E5FF1" w:rsidRDefault="00E77B23" w:rsidP="00BA6BAF">
            <w:pPr>
              <w:pStyle w:val="Hallgatointezmeny-kar"/>
              <w:rPr>
                <w:b/>
                <w:caps/>
              </w:rPr>
            </w:pPr>
            <w:r>
              <w:t>Budapesti Kommunikációs és Üzleti Főiskola</w:t>
            </w:r>
            <w:r w:rsidR="00C275A3">
              <w:br/>
            </w:r>
            <w:r w:rsidR="00DB4822">
              <w:t>Heller Farkas Turisztikai és 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Behringer Zsuzsanna</w:t>
            </w:r>
          </w:p>
          <w:p w:rsidR="00DB4822" w:rsidRDefault="00DB4822" w:rsidP="00BA6BAF">
            <w:pPr>
              <w:pStyle w:val="Konzulensektitulus"/>
            </w:pPr>
            <w:r w:rsidRPr="00DB4822">
              <w:t>főiskolai docens,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Szombathely és a Savaria történelmi karnevál turisztikai vonzereje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Szombathely, Savaria Történelmi Karnevál, Nyugat-Dunántúl, Turisztikai attrakció</w:t>
      </w:r>
      <w:r>
        <w:t xml:space="preserve"/>
      </w:r>
    </w:p>
    <w:p>
      <w:pPr>
        <w:widowControl w:val="on"/>
        <w:pBdr/>
        <w:spacing w:before="240" w:after="240" w:line="240" w:lineRule="auto"/>
        <w:ind w:left="0" w:right="0"/>
        <w:jc w:val="left"/>
      </w:pPr>
      <w:r>
        <w:rPr>
          <w:color w:val="000000"/>
          <w:sz w:val="24"/>
          <w:szCs w:val="24"/>
        </w:rPr>
        <w:t xml:space="preserve">Dolgozatom témájaként Szombathely és a Savaria Történelmi Karnevál turisztikai vonzerejét választottam. Szombathely az ország nyugati kapuja, 2000 éves múlttal rendelkező város. Az ókori rómaiak Colonia Claudia Savariensium névvel illették, mely később Savaria elnevezésre változott. A település marketingje ma már ezen történelmi értékekre épít, legfőbb eseménye a nagy hagyományokra visszatekintő, évente, augusztus végén megrendezésre kerülő Savaria Történelmi Karnevál. A kulturális rendezvény legismertebb és legfőbb eseménye a felvonulás, mely megeleveníti a római kortól az I. világháborúig a korhű életképeket, öltözeteket.</w:t>
      </w:r>
    </w:p>
    <w:p>
      <w:pPr>
        <w:widowControl w:val="on"/>
        <w:pBdr/>
        <w:spacing w:before="240" w:after="240" w:line="240" w:lineRule="auto"/>
        <w:ind w:left="0" w:right="0"/>
        <w:jc w:val="left"/>
      </w:pPr>
      <w:r>
        <w:rPr>
          <w:color w:val="000000"/>
          <w:sz w:val="24"/>
          <w:szCs w:val="24"/>
        </w:rPr>
        <w:t xml:space="preserve">Dolgozatom megírásának első lépéseként részletes ütemtervet készítettem saját munkám megkönnyítése érdekében. Szekunder és primer kutatásokkal kezdtem meg munkámat. Másodlagos adatgyűjtésemhez lexikonok, szakirodalmak, szaklapok, tanulmányok, valamint az internet szolgáltattak alapot. Elsődleges információgyűjtésem során kérdőíves megkérdezéssel mértem fel a számomra fontos információkat az interneten és személyesen a Karnevál ideje alatt. A város és kistérségének turisztikai marketingjével foglalkozó Savaria Turizmus Nonprofit Kft. ügyvezetőjével és egyben TDM menedzserével Borsody-Vörös Csillával, a Savaria Karnevál Kuratóriumának elnökével Mérei Tamással, valamint marketingigazgatójával, Szommer Ildikóval készítettem mélyinterjút. Honlap elemzéssel és SWOT analízissel tettem színesebbé dolgozatom, melyet mind Szombathelyre, mind a Karneválra vonatkozóan elvégeztem. </w:t>
      </w:r>
    </w:p>
    <w:p>
      <w:pPr>
        <w:widowControl w:val="on"/>
        <w:pBdr/>
        <w:spacing w:before="240" w:after="240" w:line="240" w:lineRule="auto"/>
        <w:ind w:left="0" w:right="0"/>
        <w:jc w:val="left"/>
      </w:pPr>
      <w:r>
        <w:rPr>
          <w:color w:val="000000"/>
          <w:sz w:val="24"/>
          <w:szCs w:val="24"/>
        </w:rPr>
        <w:t xml:space="preserve">Arra a következtetésre jutottam, hogy további vizsgálatokat lehetne készíteni a témában. Szombathely és a Savaria Történelmi Karnevál országosan ismertek. Célcsoportként felállított családosok helyett inkább a 18-30 év közötti korcsoportba tartozók látogatják a Karnevált. Aki a rendezvény miatt érkezik, meglátogatja a turisztikai attrakciók egyikét, de legtöbben nem hagyják el a várost a környező települések vagy Ausztria látványosságaiért. Fejlesztési javaslataimmal szeretném felhívni a figyelmet a primer kutatásom alapján felszínre hozott nehézségekre. Legnagyobb hátrányosságnak a turisztikai szervezetek közötti információáramlás hiányát látom, melyre mindenképpen megoldást kell találni, hiszen csak így érhető el a város turisztikai fellendülése.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59284">
    <w:multiLevelType w:val="hybridMultilevel"/>
    <w:lvl w:ilvl="0" w:tplc="53947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59284">
    <w:abstractNumId w:val="31559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327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