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NOVODONSZKI GERGŐ</w:t>
            </w:r>
          </w:p>
          <w:p w:rsidR="00C275A3" w:rsidRDefault="00A96AEC" w:rsidP="00C275A3">
            <w:pPr>
              <w:pStyle w:val="Hallgatokepzes"/>
            </w:pPr>
            <w:r>
              <w:t>Kereskedelem és Marketing </w:t>
            </w:r>
            <w:r>
              <w:br/>
            </w:r>
            <w:r w:rsidR="00E77B23">
              <w:t>BA, 7. félév</w:t>
            </w:r>
          </w:p>
          <w:p w:rsidR="00C265CE" w:rsidRPr="009E5FF1" w:rsidRDefault="00E77B23" w:rsidP="009763E0">
            <w:pPr>
              <w:pStyle w:val="Hallgatointezmeny-kar"/>
              <w:rPr>
                <w:b/>
                <w:caps/>
              </w:rPr>
            </w:pPr>
            <w:r>
              <w:t>Budapesti Kommunikációs és Üzleti Főiskola</w:t>
            </w:r>
            <w:r w:rsidR="00C275A3">
              <w:br/>
            </w:r>
            <w:r w:rsidR="00DB4822">
              <w:t>Heller Farkas Turisztikai és Gazdasági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Papp-Váry Árpád PhD.</w:t>
            </w:r>
          </w:p>
          <w:p w:rsidR="00DB4822" w:rsidRDefault="00DB4822" w:rsidP="009763E0">
            <w:pPr>
              <w:pStyle w:val="Konzulensektitulus"/>
            </w:pPr>
            <w:r w:rsidRPr="00DB4822">
              <w:t>egyetemi docens, BKF HFF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termékmegjelenítés növekvő szerepe Tom Hanks filmjein keresztül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Szakdolgozatomban a termékmegjelenítés jó néhány formáját vizsgálom meg, Tom Hanks filmjein alapuló példákkal illusztrálva. A vizsgált időszakot, 1980-tól 2013-ig, több aspektusból is megvilágítom.Először is a product placement előnyeiről írok a hagyományos reklámmal szemben. Ezután megismertetem egy kis történelmi visszatekintéssel a dolgozatom kulcsfiguráját, Tom Hanks-t. Majd részletesen kifejtem a primer kutatásom hátterét, és az ehhez választott metódus szempontrendszerét. Ezután visszatérek a termékmegjelenítésre és fogalmára kis történelmi visszatekintéssel. Majd az előbb említett filmek példáival illusztrálom a product placement különböző formáit. Az ezt követő alfejezetekben keresem válaszaimat az általam megfogalmazott hat hipotézisemre. Amennyire csak lehet kifejtem, illusztrálom, ahol lehetséges érdekességekkel kiegészítem, majd beigazolom, vagy megcáfolom őket. Állításaimban a termékelhelyezések mennyisége és minősége közötti kapcsolatra keresem a választ. Először a 33 éves időszak termékelhelyezéseinek percben mért mennyiségének tendenciáját megfigyelem. Ebben az esetben a tendencia változó. A következő két állításomban a vizsgált időszak három szakaszát, a 80-as, 90-es, és a millennium utáni éveket hasonlítom össze passzív elhelyezések szempontjából. Második hipotézisemben arra jutottam, hogy a három szakasz passzív elhelyezéseinek mennyisége változó tendenciát mutat. A harmadik hipotézisemből kiderült, hogy passzív megjelenítésekből a 80-as, és a 90-es évek együtt többet tartalmaznak, mint a millennium utáni évek. Majd megvizsgálom szintén három szakaszra osztva Tom Hanks filmjeit amerikai, és külfödi elhelyezéseinek mennyiségét, és összehasonlítom őket. Az eredmény azt mutatja, hogy jelentősen több amerikai brand jelenik meg, a külföldi brandekhez képest az időszakokban. Az utolsó előtti hipotézisemben a filmekben kitalált márkák létrehozását vizsgálom. Igaz, hogy létrehoznak valós márkákat a filmes fiktív márkákból. Utolsó állításomban a negatív karaktereknek adott product placementek karakterépítő szerepét fejtem ki. Kiderült, hogy vannak olyan márkák, amelyek nem bánják, hogyha negatív karakterek használják a termékeiket. Majd összegzem a szakdolgozatomban leírtakat, és elmondom véleményemet a termékelhelyezésről, és annak jövőjéről. Szakdolgozatomban emellett még arra jutottam, hogy a termékmegjelenítés minősége, kreativitása, és élvezhetősége sokkal fontosabb a termékmegjelenítés mennyiségénél.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335386">
    <w:multiLevelType w:val="hybridMultilevel"/>
    <w:lvl w:ilvl="0" w:tplc="946184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335386">
    <w:abstractNumId w:val="263353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51183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