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KOCSIS</w:t>
            </w:r>
          </w:p>
          <w:p w:rsidR="00C275A3" w:rsidRDefault="00A96AEC" w:rsidP="00C275A3">
            <w:pPr>
              <w:pStyle w:val="Hallgatokepzes"/>
            </w:pPr>
            <w:r>
              <w:t>History (Archaeology)</w:t>
            </w:r>
            <w:r>
              <w:br/>
            </w:r>
            <w:r w:rsidR="00E77B23">
              <w:t>BA, 7.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Feld</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problems of the Romanesque period of the St. Emericus church in Egyházasdengeleg.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exciting building of the medieval Hungarian Kingdom is the St. Emericus church in the village Egyházasdengeleg. It has three main problems that make this little church extraordinary: the dating, the ground plan and the pots hidden in its walls. In my paper I will only focus on these three points. Firstly, the most amazing one is its ground plan: during the excavation it turned out that the Romanesque church had tetragonal apses in both side. This is so special among the Hungarian rural churches. The dating of the Roman period is also problematic: it is not ordinary to think a tetragonal chancel to be earlier than the appearance of the Order of Cistercians in Hungary. Yet I have the reason to conceive that the church was built before the 13th century. The third specialty of the church is the problem of the hidden pots. Based on analogies I do not think they are sacrifices, as at first they were thought to be, but they follow the foreign pattern of the acoustic pots. In my paper I would like to detail these singularities, while introducing history of the building.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02101">
    <w:multiLevelType w:val="hybridMultilevel"/>
    <w:lvl w:ilvl="0" w:tplc="58634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02101">
    <w:abstractNumId w:val="33402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10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