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MARIANNA KISS</w:t>
            </w:r>
          </w:p>
          <w:p w:rsidR="00C275A3" w:rsidRDefault="00A96AEC" w:rsidP="00C275A3">
            <w:pPr>
              <w:pStyle w:val="Hallgatokepzes"/>
            </w:pPr>
            <w:r>
              <w:t>Finance Masters</w:t>
            </w:r>
            <w:r>
              <w:br/>
            </w:r>
            <w:r w:rsidR="00E77B23">
              <w:t>MA, 3. semester</w:t>
            </w:r>
          </w:p>
          <w:p w:rsidR="00C265CE" w:rsidRPr="009E5FF1" w:rsidRDefault="00E77B23" w:rsidP="00C275A3">
            <w:pPr>
              <w:pStyle w:val="Hallgatokepzes"/>
              <w:rPr>
                <w:b/>
                <w:caps/>
              </w:rPr>
            </w:pPr>
            <w:r>
              <w:t>Kaposvár University</w:t>
            </w:r>
            <w:r w:rsidR="00C275A3">
              <w:br/>
            </w:r>
            <w:r w:rsidR="00DB4822">
              <w:t>Faculty of Economic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Arnold Csonka Ph.D.</w:t>
            </w:r>
          </w:p>
          <w:p w:rsidR="00DB4822" w:rsidRDefault="00DB4822" w:rsidP="00E11062">
            <w:pPr>
              <w:pStyle w:val="Konzulensek"/>
            </w:pPr>
            <w:r w:rsidRPr="00DB4822">
              <w:t>Assistant Professor, KE GTK</w:t>
            </w:r>
          </w:p>
        </w:tc>
      </w:tr>
      <w:tr w:rsidR="00DB4822" w:rsidTr="00DB4822">
        <w:tc>
          <w:tcPr>
            <w:tcW w:w="9854" w:type="dxa"/>
          </w:tcPr>
          <w:p w:rsidR="00DB4822" w:rsidRPr="00DB4822" w:rsidRDefault="00DB4822" w:rsidP="004D7940">
            <w:pPr>
              <w:pStyle w:val="Konzulensek"/>
            </w:pPr>
            <w:r w:rsidRPr="00DB4822">
              <w:t>Szilárd Berke Ph.D.</w:t>
            </w:r>
          </w:p>
          <w:p w:rsidR="00DB4822" w:rsidRDefault="00DB4822" w:rsidP="00E11062">
            <w:pPr>
              <w:pStyle w:val="Konzulensek"/>
            </w:pPr>
            <w:r w:rsidRPr="00DB4822">
              <w:t>Associate Professor, KE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analysis of motivation factors and the attitude of Network Marketing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The attitude of Network Marketing</w:t>
      </w:r>
      <w:r>
        <w:t xml:space="preserve"/>
      </w:r>
    </w:p>
    <w:p>
      <w:pPr>
        <w:widowControl w:val="on"/>
        <w:pBdr/>
        <w:spacing w:before="240" w:after="240" w:line="240" w:lineRule="auto"/>
        <w:ind w:left="0" w:right="0"/>
        <w:jc w:val="left"/>
      </w:pPr>
      <w:r>
        <w:rPr>
          <w:color w:val="000000"/>
          <w:sz w:val="24"/>
          <w:szCs w:val="24"/>
        </w:rPr>
        <w:t xml:space="preserve">In my study I represent the Network Marketing as a form of enterprise, which is really disputed networking subject in the last decades. Despite of the negative opportunities, the trade of MLM companies is extending in Hungary but especially in foreign countries. I constructed an anonym questionnaire to deeply recognise the personal opinions in this subject and to know the experience. Most people who took part in my research, is or was in connection with some MLM company. During the data processing I examined the questionnaire with several kinds of statistic methods and I analysed with the help of a computer programme. It was outstanding to see that networking people prefer in their life their personal development and self-education. However, in some case, the results disproved my waits, at the same time it can be said that most people have a negative attitude in connection with MLMs.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18754">
    <w:multiLevelType w:val="hybridMultilevel"/>
    <w:lvl w:ilvl="0" w:tplc="251205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18754">
    <w:abstractNumId w:val="178187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96607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