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MEDVE VIKTOR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Kecskeméti Főiskola</w:t>
            </w:r>
            <w:r w:rsidR="00C275A3">
              <w:br/>
            </w:r>
            <w:r w:rsidR="00DB4822">
              <w:t>Gépipari és Automatizálási Műszaki Főiskolai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Boza Pál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KF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Haszongépjárműben rendszeresített munkaszelep "Vezérpályájának" technológiai tervezése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dolgozatomban egy szelepet vezérlő munkadarab gyártására dolgoztam ki egy optimalizált gyártástechnológiai tervet. Az alkalmazott technológiai paraméterek helyességét kopásgörbék felvételével bizonyítottam. A vizsgálati eredményeim alapján megállapítható, hogy az új technológia gazdaságosan alkalmazható a vezérpálya gyártására. A munka során olyan paraméteres programot készítettem, amely segítségével a szerszámsugár-korrekciót „szabadon” tudjuk alkalmazni. Az új technológiával a szerszám éltartama többszörösével növekedett, ezzel párhuzamosan a gyártás fajlagos költsége jelentős mértékben lecsökkent. Az általam alkalmazott vizsgálati technika és paraméteres program segítségével más alkatrészek gyártási optimalizálása is eredményesen elvégezhető.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593955">
    <w:multiLevelType w:val="hybridMultilevel"/>
    <w:lvl w:ilvl="0" w:tplc="891330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593955">
    <w:abstractNumId w:val="445939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10760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