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ERZSÉBET JÁSZ</w:t>
            </w:r>
          </w:p>
          <w:p w:rsidR="00C275A3" w:rsidRDefault="00A96AEC" w:rsidP="00C275A3">
            <w:pPr>
              <w:pStyle w:val="Hallgatokepzes"/>
            </w:pPr>
            <w:r>
              <w:t>Geography-History teacher</w:t>
            </w:r>
            <w:r>
              <w:br/>
            </w:r>
            <w:r w:rsidR="00E77B23">
              <w:t>MSc, 7.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Károly Teperics</w:t>
            </w:r>
          </w:p>
          <w:p w:rsidR="00DB4822" w:rsidRDefault="00DB4822" w:rsidP="009763E0">
            <w:pPr>
              <w:pStyle w:val="Konzulensektitulus"/>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Where is Geography Education going? - The changes of Geographical contents of public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changes of public education affect Geography too. In this topic numerous researches have been pulished but there were not any steps taken concerning to increase the prestige of Geography.</w:t>
      </w:r>
      <w:r>
        <w:rPr>
          <w:color w:val="000000"/>
          <w:sz w:val="24"/>
          <w:szCs w:val="24"/>
        </w:rPr>
        <w:br/>
        <w:t xml:space="preserve">In my work I carried out research in connection with the situation of Geography Education. My interesting towards the chosen topic was confirmed by the liking of this subject and my profession. My main objective was getting answer to where is Geography Education going? For this, I have explored the actual situation of Geography Education, after surveying the history of Geography Education what could be done regarding the number of lessons, the role on the school-leaving examination, the opinion of society and the changes in the proportion of the syllabus. Among the analysis of the syllabus of Geography I carried out my own empirical research within a circle of students, university students and Geography teachers.</w:t>
      </w:r>
      <w:r>
        <w:rPr>
          <w:color w:val="000000"/>
          <w:sz w:val="24"/>
          <w:szCs w:val="24"/>
        </w:rPr>
        <w:br/>
        <w:t xml:space="preserve">Geography was the most popular chosen subject on the school-leaving examination for a long time. But this popularity will decrease in the future because of the stop page of the possibility of the early school-leaving examination. Among other subjects Geography was placed mid-ranged according to the opinion of the different groups of society about the importance of it, but Geographical knowledge can be used well in everyday life. According to my previous research it could be said that the interest of the students were towards cartography, the geography of Hungary,environmental protection, regional economic and social. The changes of syllabus published in 2012 has corresponded only partly with the demand of students, because the proportion of regional geography increased, but the proportion of social geography decreased. The geographical knowledge of the society has the biggest deficiency in the field of world economics that was part of the social geography in the past. It will probably not increase in the future because of the changes of syllabus. The survey carried out within geography teachers in dicates that they find it difficult to find enough time for profounding the knowledge because of the amount of syllabus and the low number of lessons. And they don’t expect much positive changes in the future.</w:t>
      </w:r>
      <w:r>
        <w:rPr>
          <w:color w:val="000000"/>
          <w:sz w:val="24"/>
          <w:szCs w:val="24"/>
        </w:rPr>
        <w:br/>
        <w:t xml:space="preserve">It is not unequivocal to answer where Geography Education is going. In my opinion there is a stopp age at present and its future position in negative or positive way will turn out within a few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16442">
    <w:multiLevelType w:val="hybridMultilevel"/>
    <w:lvl w:ilvl="0" w:tplc="79864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16442">
    <w:abstractNumId w:val="957164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73207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