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KRISTÓF DOMONKOS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Fail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Reiter Dániel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telitok dohánytripsz versenyképessége három termesztett növényen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dohánytripsz (Thrips tabaci LINDEMAN, 1889) – amely világszerte elterjedt, komoly jelentőséggel bíró kártevő – jelenlegi ismereteink szerint fajkomplexet alkot, melyen belül az egyes változatok több tulajdonságukban (szaporodásbiológia, gazdanövénykör stb.) eltérnek.</w:t>
      </w:r>
      <w:r>
        <w:rPr>
          <w:color w:val="000000"/>
          <w:sz w:val="24"/>
          <w:szCs w:val="24"/>
        </w:rPr>
        <w:br/>
        <w:t xml:space="preserve">Jelen vizsgálatunkban a telitok (Brunner és munkatársai (2004) által L2-nek nevezett) dohánytripsz versenyképességét hasonlítottuk össze három termesztett növényen: dohányon, paprikán és fejes káposztán. Kísérletünk célja volt az egyes stádiumok fejlődési időtartamának meghatározása; az imágók érési táplálkozásának, élettartamának, teljes- és napi fekunditásának megállapítása; valamint a természetes mortalitás mértékének meghatározása az egyes stádiumokban.</w:t>
      </w:r>
      <w:r>
        <w:rPr>
          <w:color w:val="000000"/>
          <w:sz w:val="24"/>
          <w:szCs w:val="24"/>
        </w:rPr>
        <w:br/>
        <w:t xml:space="preserve">A dohánytripszeket egyesével elkülönítve, 2ml űrtartalmú Eppendorf csövekben neveltük, melyek kupakjába levélkorongot helyeztünk, így biztosítva táplálékforrást és tojásrakási közeget. A rovarok fejlődését 12 óránként ellenőriztük. A tojásrakás kezdetétől, a napi fekunditás pontos meghatározása érdekében az imágókat 24 óránként helyeztük át új levélkorongra.</w:t>
      </w:r>
      <w:r>
        <w:rPr>
          <w:color w:val="000000"/>
          <w:sz w:val="24"/>
          <w:szCs w:val="24"/>
        </w:rPr>
        <w:br/>
        <w:t xml:space="preserve">Megállapítottuk, hogy a dohány ennek a változatnak nem gazdanövénye, mivel dohányon az egyedek tojásrakás (és megfigyeléseink szerint táplálkozás) nélkül elpusztultak. A vizsgált dohánytripsz típus fejes káposztán jobban fejlődött, mint paprikán. A legnagyobb mértékű természetes mortalitást a lárvastádiumok során tapasztaltuk. Az előnimfák és nimfák esetében megfigyelt mortalitás jelentéktelen. Megfigyeltük, hogy a tápnövény a mortalitás mértékére is jelentős hatást gyakorolt, és a fejes káposzta a telitok dohánytripsz számára e tekintetben is jobb gazdanövény, mint a paprika.</w:t>
      </w:r>
      <w:r>
        <w:rPr>
          <w:color w:val="000000"/>
          <w:sz w:val="24"/>
          <w:szCs w:val="24"/>
        </w:rPr>
        <w:br/>
        <w:t xml:space="preserve">Eredményeink (a dohánytripsz mindhárom változatának lárváin végzett morfológiai vizsgálataink is) alátámasztják, hogy a Thrips tabaci típusok között több tulajdonság tekintetében is különbségek fedezhetők fel. A dohánytripsz változatok gazdanövényekhez történő eltérő alkalmazkodása, illetve eltérő szaporodásmódja miatt valószínűsíthető a fajkomplexen belül kialakult kisebb-nagyobb genetikai elszigeteltség.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51970">
    <w:multiLevelType w:val="hybridMultilevel"/>
    <w:lvl w:ilvl="0" w:tplc="46848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51970">
    <w:abstractNumId w:val="25851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63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